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4BA52" w14:textId="799C8D22" w:rsidR="008C7444" w:rsidRPr="00817D76" w:rsidRDefault="00234354" w:rsidP="00806AFB">
      <w:pPr>
        <w:pStyle w:val="NoSpacing"/>
        <w:jc w:val="center"/>
        <w:rPr>
          <w:b/>
          <w:sz w:val="40"/>
          <w:szCs w:val="28"/>
          <w:u w:val="single"/>
        </w:rPr>
      </w:pPr>
      <w:r>
        <w:rPr>
          <w:b/>
          <w:sz w:val="40"/>
          <w:szCs w:val="28"/>
          <w:u w:val="single"/>
        </w:rPr>
        <w:t>Liquid Helium</w:t>
      </w:r>
      <w:r w:rsidR="00A431E5" w:rsidRPr="00817D76">
        <w:rPr>
          <w:b/>
          <w:sz w:val="40"/>
          <w:szCs w:val="28"/>
          <w:u w:val="single"/>
        </w:rPr>
        <w:t xml:space="preserve"> Dynamics</w:t>
      </w:r>
    </w:p>
    <w:p w14:paraId="611CC729" w14:textId="59C9D97E" w:rsidR="00806AFB" w:rsidRDefault="00806AFB" w:rsidP="00806AFB">
      <w:pPr>
        <w:pStyle w:val="NoSpacing"/>
      </w:pPr>
    </w:p>
    <w:p w14:paraId="2FA98E5E" w14:textId="77777777" w:rsidR="00987F48" w:rsidRDefault="00987F48" w:rsidP="00806AFB">
      <w:pPr>
        <w:pStyle w:val="NoSpacing"/>
      </w:pPr>
    </w:p>
    <w:p w14:paraId="281154E6" w14:textId="72ABDCFA" w:rsidR="00AB68AF" w:rsidRPr="00747B0D" w:rsidRDefault="00234354" w:rsidP="00AB68AF">
      <w:pPr>
        <w:pStyle w:val="NoSpacing"/>
      </w:pPr>
      <w:r>
        <w:t xml:space="preserve">Want to consider the derivation of the sound wave modes in liquid helium.  We can revisit our work in the Thermodynamics folder for this, specifically the </w:t>
      </w:r>
      <w:r w:rsidR="00FE2AAB">
        <w:t xml:space="preserve">Navier Stokes file, where we derived the non-equilibrium equations of motion of a fluid and worked </w:t>
      </w:r>
      <w:r w:rsidR="001D7D1E">
        <w:t xml:space="preserve">out </w:t>
      </w:r>
      <w:r w:rsidR="00FE2AAB">
        <w:t>the wave equation apropos sound waves</w:t>
      </w:r>
      <w:r>
        <w:t xml:space="preserve">, and </w:t>
      </w:r>
      <w:r w:rsidR="00FE2AAB">
        <w:t xml:space="preserve">also the </w:t>
      </w:r>
      <w:r>
        <w:t>Plasma Dynamics file</w:t>
      </w:r>
      <w:r w:rsidR="00FE2AAB">
        <w:t xml:space="preserve"> where we worked out the equations of motion of a two-component fluid (positive/negative charge)</w:t>
      </w:r>
      <w:r>
        <w:t>.</w:t>
      </w:r>
      <w:r w:rsidR="00AB68AF">
        <w:t xml:space="preserve">  </w:t>
      </w:r>
      <w:r w:rsidR="00AB68AF" w:rsidRPr="00234EA6">
        <w:t xml:space="preserve">So we’ll </w:t>
      </w:r>
      <w:r w:rsidR="00FE2AAB">
        <w:t xml:space="preserve">split the fluid into the </w:t>
      </w:r>
      <w:r w:rsidR="00235113">
        <w:t>normal part</w:t>
      </w:r>
      <w:r w:rsidR="00FE2AAB">
        <w:t xml:space="preserve"> (fluid</w:t>
      </w:r>
      <w:r w:rsidR="00F62AA5">
        <w:t xml:space="preserve"> n</w:t>
      </w:r>
      <w:r w:rsidR="00FE2AAB">
        <w:t xml:space="preserve">) and the </w:t>
      </w:r>
      <w:r w:rsidR="00235113">
        <w:t>condensate</w:t>
      </w:r>
      <w:r w:rsidR="00FE2AAB">
        <w:t xml:space="preserve"> (fluid </w:t>
      </w:r>
      <w:r w:rsidR="00F62AA5">
        <w:t>c</w:t>
      </w:r>
      <w:r w:rsidR="00FE2AAB">
        <w:t>).  These are distinguishable and so the total entropy is just the sum of each’s en</w:t>
      </w:r>
      <w:r w:rsidR="004C435B">
        <w:t>t</w:t>
      </w:r>
      <w:r w:rsidR="00FE2AAB">
        <w:t xml:space="preserve">ropy: </w:t>
      </w:r>
      <w:r w:rsidR="00AB68AF" w:rsidRPr="00234EA6">
        <w:t xml:space="preserve"> s</w:t>
      </w:r>
      <w:r w:rsidR="00FE5449">
        <w:t xml:space="preserve"> </w:t>
      </w:r>
      <w:r w:rsidR="00AB68AF">
        <w:t xml:space="preserve">= </w:t>
      </w:r>
      <w:r w:rsidR="00AB68AF" w:rsidRPr="00234EA6">
        <w:t>s</w:t>
      </w:r>
      <w:r w:rsidR="00F62AA5">
        <w:rPr>
          <w:vertAlign w:val="subscript"/>
        </w:rPr>
        <w:t>n</w:t>
      </w:r>
      <w:r w:rsidR="00AB68AF" w:rsidRPr="00234EA6">
        <w:t>(ε</w:t>
      </w:r>
      <w:r w:rsidR="00F62AA5">
        <w:rPr>
          <w:vertAlign w:val="subscript"/>
        </w:rPr>
        <w:t>n</w:t>
      </w:r>
      <w:r w:rsidR="00AB68AF" w:rsidRPr="00234EA6">
        <w:t>,</w:t>
      </w:r>
      <w:r w:rsidR="00AB68AF" w:rsidRPr="00E359A6">
        <w:rPr>
          <w:rFonts w:ascii="Cambria Math" w:hAnsi="Cambria Math" w:cs="Cambria Math"/>
          <w:b/>
        </w:rPr>
        <w:t>℘</w:t>
      </w:r>
      <w:r w:rsidR="00F62AA5">
        <w:rPr>
          <w:rFonts w:ascii="Cambria Math" w:hAnsi="Cambria Math" w:cs="Cambria Math"/>
          <w:vertAlign w:val="subscript"/>
        </w:rPr>
        <w:t>n</w:t>
      </w:r>
      <w:r w:rsidR="00AB68AF" w:rsidRPr="00234EA6">
        <w:t>,n</w:t>
      </w:r>
      <w:r w:rsidR="00F62AA5">
        <w:rPr>
          <w:vertAlign w:val="subscript"/>
        </w:rPr>
        <w:t>n</w:t>
      </w:r>
      <w:r w:rsidR="00AB68AF" w:rsidRPr="00234EA6">
        <w:t>,ψ</w:t>
      </w:r>
      <w:r w:rsidR="00AB68AF">
        <w:t xml:space="preserve">) + </w:t>
      </w:r>
      <w:r w:rsidR="00AB68AF" w:rsidRPr="00234EA6">
        <w:t>s</w:t>
      </w:r>
      <w:r w:rsidR="00F62AA5">
        <w:rPr>
          <w:vertAlign w:val="subscript"/>
        </w:rPr>
        <w:t>c</w:t>
      </w:r>
      <w:r w:rsidR="00AB68AF" w:rsidRPr="00234EA6">
        <w:t>(ε</w:t>
      </w:r>
      <w:r w:rsidR="00F62AA5">
        <w:rPr>
          <w:vertAlign w:val="subscript"/>
        </w:rPr>
        <w:t>c</w:t>
      </w:r>
      <w:r w:rsidR="00AB68AF" w:rsidRPr="00234EA6">
        <w:t>,</w:t>
      </w:r>
      <w:r w:rsidR="00AB68AF" w:rsidRPr="00E359A6">
        <w:rPr>
          <w:rFonts w:ascii="Cambria Math" w:hAnsi="Cambria Math" w:cs="Cambria Math"/>
          <w:b/>
        </w:rPr>
        <w:t>℘</w:t>
      </w:r>
      <w:r w:rsidR="00F62AA5">
        <w:rPr>
          <w:rFonts w:ascii="Cambria Math" w:hAnsi="Cambria Math" w:cs="Cambria Math"/>
          <w:vertAlign w:val="subscript"/>
        </w:rPr>
        <w:t>c</w:t>
      </w:r>
      <w:r w:rsidR="00AB68AF" w:rsidRPr="00234EA6">
        <w:t>,n</w:t>
      </w:r>
      <w:r w:rsidR="00F62AA5">
        <w:rPr>
          <w:vertAlign w:val="subscript"/>
        </w:rPr>
        <w:t>c</w:t>
      </w:r>
      <w:r w:rsidR="00AB68AF" w:rsidRPr="00234EA6">
        <w:t>,ψ</w:t>
      </w:r>
      <w:r w:rsidR="00AB68AF">
        <w:t xml:space="preserve">).  </w:t>
      </w:r>
      <w:r w:rsidR="00587FBC">
        <w:t>Note</w:t>
      </w:r>
      <w:r w:rsidR="00254FA0">
        <w:t xml:space="preserve"> </w:t>
      </w:r>
      <w:r w:rsidR="00AE09A5">
        <w:rPr>
          <w:rFonts w:ascii="Cambria Math" w:hAnsi="Cambria Math"/>
        </w:rPr>
        <w:t>℘</w:t>
      </w:r>
      <w:r w:rsidR="00AE09A5">
        <w:t xml:space="preserve"> shows up in s here because we do not have impurities which would try to ‘relax’ the velocity distribution of any local piece of our fluid back to zero</w:t>
      </w:r>
      <w:r w:rsidR="009941BA">
        <w:t>, and so it should constitute a real equilibrium thermodynamic variable</w:t>
      </w:r>
      <w:r w:rsidR="00AE09A5">
        <w:t xml:space="preserve">.  </w:t>
      </w:r>
      <w:r w:rsidR="00A431E5">
        <w:t xml:space="preserve">And I’ll let </w:t>
      </w:r>
      <w:r w:rsidR="00A431E5">
        <w:rPr>
          <w:rFonts w:ascii="Calibri" w:hAnsi="Calibri" w:cs="Calibri"/>
        </w:rPr>
        <w:t>ψ</w:t>
      </w:r>
      <w:r w:rsidR="00A431E5">
        <w:t xml:space="preserve"> be some constant external field</w:t>
      </w:r>
      <w:r w:rsidR="00837381">
        <w:t>, gravity I guess, which make</w:t>
      </w:r>
      <w:r w:rsidR="005C2EF8">
        <w:t>s</w:t>
      </w:r>
      <w:r w:rsidR="00837381">
        <w:t xml:space="preserve"> </w:t>
      </w:r>
      <w:r w:rsidR="00837381">
        <w:rPr>
          <w:rFonts w:ascii="Calibri" w:hAnsi="Calibri" w:cs="Calibri"/>
        </w:rPr>
        <w:t>ψ</w:t>
      </w:r>
      <w:r w:rsidR="00837381">
        <w:t xml:space="preserve"> = gy probably, and q = m</w:t>
      </w:r>
      <w:r w:rsidR="00FE2AAB">
        <w:t xml:space="preserve">.  </w:t>
      </w:r>
      <w:r w:rsidR="005C2EF8">
        <w:t xml:space="preserve">Also, unlike the plasma case in the Thermodynamics folder, I’m going to eliminate momentum and energy transfer between species, as well as heat transfer.  </w:t>
      </w:r>
      <w:r w:rsidR="00AB68AF" w:rsidRPr="00747B0D">
        <w:t>So then I’ll say t</w:t>
      </w:r>
      <w:r w:rsidR="00AB68AF">
        <w:t xml:space="preserve">he balances for particle species </w:t>
      </w:r>
      <w:r w:rsidR="001D7D1E">
        <w:t>n</w:t>
      </w:r>
      <w:r w:rsidR="00AB68AF">
        <w:t xml:space="preserve"> and </w:t>
      </w:r>
      <w:r w:rsidR="001D7D1E">
        <w:t>c</w:t>
      </w:r>
      <w:r w:rsidR="00AB68AF">
        <w:t xml:space="preserve"> are, respectively,</w:t>
      </w:r>
    </w:p>
    <w:p w14:paraId="3BF2CFB3" w14:textId="77777777" w:rsidR="00AB68AF" w:rsidRDefault="00AB68AF" w:rsidP="00AB68AF">
      <w:pPr>
        <w:pStyle w:val="NoSpacing"/>
      </w:pPr>
    </w:p>
    <w:p w14:paraId="51723C82" w14:textId="59A30DC8" w:rsidR="00AB68AF" w:rsidRPr="00345DD8" w:rsidRDefault="000237FA" w:rsidP="00AB68AF">
      <w:pPr>
        <w:rPr>
          <w:rFonts w:ascii="Calibri" w:eastAsia="Calibri" w:hAnsi="Calibri"/>
        </w:rPr>
      </w:pPr>
      <w:r w:rsidRPr="00A431E5">
        <w:rPr>
          <w:rFonts w:ascii="Calibri" w:eastAsia="Calibri" w:hAnsi="Calibri"/>
          <w:position w:val="-90"/>
        </w:rPr>
        <w:object w:dxaOrig="3700" w:dyaOrig="1939" w14:anchorId="035CB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9pt;height:95.45pt" o:ole="" fillcolor="#cfc">
            <v:imagedata r:id="rId6" o:title=""/>
          </v:shape>
          <o:OLEObject Type="Embed" ProgID="Equation.DSMT4" ShapeID="_x0000_i1025" DrawAspect="Content" ObjectID="_1723576912" r:id="rId7"/>
        </w:object>
      </w:r>
      <w:r w:rsidR="00345DD8">
        <w:rPr>
          <w:rFonts w:ascii="Calibri" w:eastAsia="Calibri" w:hAnsi="Calibri"/>
        </w:rPr>
        <w:tab/>
      </w:r>
      <w:r w:rsidR="00345DD8">
        <w:rPr>
          <w:rFonts w:ascii="Calibri" w:eastAsia="Calibri" w:hAnsi="Calibri"/>
        </w:rPr>
        <w:tab/>
      </w:r>
      <w:r w:rsidRPr="0039559A">
        <w:rPr>
          <w:rFonts w:ascii="Calibri" w:eastAsia="Calibri" w:hAnsi="Calibri"/>
          <w:position w:val="-90"/>
        </w:rPr>
        <w:object w:dxaOrig="3660" w:dyaOrig="1939" w14:anchorId="173BF6C1">
          <v:shape id="_x0000_i1026" type="#_x0000_t75" style="width:184.35pt;height:95.45pt" o:ole="" fillcolor="#cfc">
            <v:imagedata r:id="rId8" o:title=""/>
          </v:shape>
          <o:OLEObject Type="Embed" ProgID="Equation.DSMT4" ShapeID="_x0000_i1026" DrawAspect="Content" ObjectID="_1723576913" r:id="rId9"/>
        </w:object>
      </w:r>
    </w:p>
    <w:p w14:paraId="00743583" w14:textId="77777777" w:rsidR="001A37A0" w:rsidRDefault="001A37A0" w:rsidP="00AB68AF">
      <w:pPr>
        <w:rPr>
          <w:rFonts w:ascii="Calibri" w:eastAsia="Calibri" w:hAnsi="Calibri"/>
          <w:sz w:val="22"/>
        </w:rPr>
      </w:pPr>
    </w:p>
    <w:p w14:paraId="522F5AE7" w14:textId="732928BF" w:rsidR="00AB68AF" w:rsidRDefault="00345DD8" w:rsidP="00AB68AF">
      <w:pPr>
        <w:rPr>
          <w:rFonts w:ascii="Calibri" w:eastAsia="Calibri" w:hAnsi="Calibri"/>
          <w:sz w:val="22"/>
        </w:rPr>
      </w:pPr>
      <w:r>
        <w:rPr>
          <w:rFonts w:ascii="Calibri" w:eastAsia="Calibri" w:hAnsi="Calibri"/>
          <w:sz w:val="22"/>
        </w:rPr>
        <w:t xml:space="preserve">(where </w:t>
      </w:r>
      <w:r w:rsidRPr="00345DD8">
        <w:rPr>
          <w:rFonts w:ascii="Cambria Math" w:eastAsia="Calibri" w:hAnsi="Cambria Math"/>
          <w:b/>
          <w:sz w:val="22"/>
        </w:rPr>
        <w:t>℘</w:t>
      </w:r>
      <w:r>
        <w:rPr>
          <w:rFonts w:ascii="Cambria Math" w:eastAsia="Calibri" w:hAnsi="Cambria Math"/>
          <w:sz w:val="22"/>
          <w:vertAlign w:val="subscript"/>
        </w:rPr>
        <w:t>i</w:t>
      </w:r>
      <w:r>
        <w:rPr>
          <w:rFonts w:ascii="Calibri" w:eastAsia="Calibri" w:hAnsi="Calibri"/>
          <w:sz w:val="22"/>
        </w:rPr>
        <w:t xml:space="preserve"> = mn</w:t>
      </w:r>
      <w:r>
        <w:rPr>
          <w:rFonts w:ascii="Calibri" w:eastAsia="Calibri" w:hAnsi="Calibri"/>
          <w:sz w:val="22"/>
          <w:vertAlign w:val="subscript"/>
        </w:rPr>
        <w:t>i</w:t>
      </w:r>
      <w:r w:rsidRPr="00345DD8">
        <w:rPr>
          <w:rFonts w:ascii="Calibri" w:eastAsia="Calibri" w:hAnsi="Calibri"/>
          <w:b/>
          <w:sz w:val="22"/>
        </w:rPr>
        <w:t>v</w:t>
      </w:r>
      <w:r>
        <w:rPr>
          <w:rFonts w:ascii="Calibri" w:eastAsia="Calibri" w:hAnsi="Calibri"/>
          <w:sz w:val="22"/>
          <w:vertAlign w:val="subscript"/>
        </w:rPr>
        <w:t>i</w:t>
      </w:r>
      <w:r>
        <w:rPr>
          <w:rFonts w:ascii="Calibri" w:eastAsia="Calibri" w:hAnsi="Calibri"/>
          <w:sz w:val="22"/>
        </w:rPr>
        <w:t xml:space="preserve"> and i = species </w:t>
      </w:r>
      <w:r w:rsidR="001D7D1E">
        <w:rPr>
          <w:rFonts w:ascii="Calibri" w:eastAsia="Calibri" w:hAnsi="Calibri"/>
          <w:sz w:val="22"/>
        </w:rPr>
        <w:t>n</w:t>
      </w:r>
      <w:r>
        <w:rPr>
          <w:rFonts w:ascii="Calibri" w:eastAsia="Calibri" w:hAnsi="Calibri"/>
          <w:sz w:val="22"/>
        </w:rPr>
        <w:t xml:space="preserve"> or</w:t>
      </w:r>
      <w:r w:rsidR="00F62AA5">
        <w:rPr>
          <w:rFonts w:ascii="Calibri" w:eastAsia="Calibri" w:hAnsi="Calibri"/>
          <w:sz w:val="22"/>
        </w:rPr>
        <w:t xml:space="preserve"> c</w:t>
      </w:r>
      <w:r>
        <w:rPr>
          <w:rFonts w:ascii="Calibri" w:eastAsia="Calibri" w:hAnsi="Calibri"/>
          <w:sz w:val="22"/>
        </w:rPr>
        <w:t xml:space="preserve">)  </w:t>
      </w:r>
      <w:r w:rsidR="00AB68AF">
        <w:rPr>
          <w:rFonts w:ascii="Calibri" w:eastAsia="Calibri" w:hAnsi="Calibri"/>
          <w:sz w:val="22"/>
        </w:rPr>
        <w:t>And the entropy balance would look like this:</w:t>
      </w:r>
    </w:p>
    <w:p w14:paraId="7DBF3B36" w14:textId="77777777" w:rsidR="00AB68AF" w:rsidRPr="00990E8A" w:rsidRDefault="00AB68AF" w:rsidP="00AB68AF">
      <w:pPr>
        <w:rPr>
          <w:rFonts w:ascii="Calibri" w:eastAsia="Calibri" w:hAnsi="Calibri"/>
          <w:sz w:val="22"/>
        </w:rPr>
      </w:pPr>
    </w:p>
    <w:p w14:paraId="0294F0CC" w14:textId="04D7A7B1" w:rsidR="00AB68AF" w:rsidRDefault="000237FA" w:rsidP="00AB68AF">
      <w:pPr>
        <w:pStyle w:val="NoSpacing"/>
      </w:pPr>
      <w:r w:rsidRPr="002D66FB">
        <w:rPr>
          <w:position w:val="-24"/>
        </w:rPr>
        <w:object w:dxaOrig="3340" w:dyaOrig="620" w14:anchorId="7275F6CE">
          <v:shape id="_x0000_i1027" type="#_x0000_t75" style="width:163.1pt;height:30.55pt" o:ole="">
            <v:imagedata r:id="rId10" o:title=""/>
          </v:shape>
          <o:OLEObject Type="Embed" ProgID="Equation.DSMT4" ShapeID="_x0000_i1027" DrawAspect="Content" ObjectID="_1723576914" r:id="rId11"/>
        </w:object>
      </w:r>
    </w:p>
    <w:p w14:paraId="3A033E30" w14:textId="77777777" w:rsidR="00532D7F" w:rsidRDefault="00532D7F" w:rsidP="00AB68AF">
      <w:pPr>
        <w:pStyle w:val="NoSpacing"/>
      </w:pPr>
    </w:p>
    <w:p w14:paraId="7F457D0D" w14:textId="3A18BD19" w:rsidR="000359A2" w:rsidRPr="004F420B" w:rsidRDefault="00AB68AF" w:rsidP="007C527F">
      <w:pPr>
        <w:pStyle w:val="NoSpacing"/>
      </w:pPr>
      <w:r>
        <w:t>where s(</w:t>
      </w:r>
      <w:r w:rsidRPr="009C35F7">
        <w:rPr>
          <w:b/>
        </w:rPr>
        <w:t>r</w:t>
      </w:r>
      <w:r>
        <w:t xml:space="preserve">,t) </w:t>
      </w:r>
      <w:r w:rsidR="00854CD6">
        <w:t>is</w:t>
      </w:r>
      <w:r>
        <w:t xml:space="preserve"> </w:t>
      </w:r>
      <w:r w:rsidR="00F62AA5">
        <w:t>s</w:t>
      </w:r>
      <w:r w:rsidR="00F62AA5">
        <w:rPr>
          <w:vertAlign w:val="subscript"/>
        </w:rPr>
        <w:t>n</w:t>
      </w:r>
      <w:r>
        <w:t>(</w:t>
      </w:r>
      <w:r w:rsidRPr="009C35F7">
        <w:rPr>
          <w:b/>
        </w:rPr>
        <w:t>r</w:t>
      </w:r>
      <w:r>
        <w:t>,t) + s</w:t>
      </w:r>
      <w:r w:rsidR="00F62AA5">
        <w:rPr>
          <w:vertAlign w:val="subscript"/>
        </w:rPr>
        <w:t>c</w:t>
      </w:r>
      <w:r>
        <w:t>(</w:t>
      </w:r>
      <w:r w:rsidRPr="009C35F7">
        <w:rPr>
          <w:b/>
        </w:rPr>
        <w:t>r</w:t>
      </w:r>
      <w:r w:rsidR="00A71B26">
        <w:t xml:space="preserve">,t).  </w:t>
      </w:r>
      <w:r w:rsidR="00FA7F9C">
        <w:t xml:space="preserve">We cross out the </w:t>
      </w:r>
      <w:r w:rsidR="00FA7F9C" w:rsidRPr="00FA7F9C">
        <w:rPr>
          <w:b/>
        </w:rPr>
        <w:t>v</w:t>
      </w:r>
      <w:r w:rsidR="00F62AA5">
        <w:rPr>
          <w:vertAlign w:val="subscript"/>
        </w:rPr>
        <w:t>c</w:t>
      </w:r>
      <w:r w:rsidR="00FA7F9C">
        <w:t>s</w:t>
      </w:r>
      <w:r w:rsidR="00F62AA5">
        <w:rPr>
          <w:vertAlign w:val="subscript"/>
        </w:rPr>
        <w:t>c</w:t>
      </w:r>
      <w:r w:rsidR="00FA7F9C">
        <w:t xml:space="preserve"> term because the condensate does not carry entropy.  </w:t>
      </w:r>
      <w:r w:rsidR="006F072E">
        <w:t xml:space="preserve">By the way, </w:t>
      </w:r>
      <w:r w:rsidR="006F072E">
        <w:rPr>
          <w:rFonts w:ascii="Cambria Math" w:hAnsi="Cambria Math"/>
        </w:rPr>
        <w:t>∇</w:t>
      </w:r>
      <w:r w:rsidR="006F072E">
        <w:rPr>
          <w:rFonts w:ascii="Calibri" w:hAnsi="Calibri" w:cs="Calibri"/>
        </w:rPr>
        <w:t>·</w:t>
      </w:r>
      <w:r w:rsidR="006F072E">
        <w:t>(</w:t>
      </w:r>
      <w:r w:rsidR="006F072E" w:rsidRPr="00B01101">
        <w:rPr>
          <w:rFonts w:ascii="Cambria Math" w:hAnsi="Cambria Math"/>
          <w:b/>
        </w:rPr>
        <w:t>℘</w:t>
      </w:r>
      <w:r w:rsidR="006F072E" w:rsidRPr="00B01101">
        <w:rPr>
          <w:b/>
        </w:rPr>
        <w:t>v</w:t>
      </w:r>
      <w:r w:rsidR="006F072E">
        <w:t xml:space="preserve">) = </w:t>
      </w:r>
      <w:r w:rsidR="006F072E">
        <w:rPr>
          <w:rFonts w:ascii="Cambria Math" w:hAnsi="Cambria Math"/>
        </w:rPr>
        <w:t>∇</w:t>
      </w:r>
      <w:r w:rsidR="006F072E">
        <w:rPr>
          <w:rFonts w:ascii="Cambria Math" w:hAnsi="Cambria Math"/>
          <w:vertAlign w:val="subscript"/>
        </w:rPr>
        <w:t>j</w:t>
      </w:r>
      <w:r w:rsidR="006F072E">
        <w:rPr>
          <w:rFonts w:ascii="Calibri" w:hAnsi="Calibri" w:cs="Calibri"/>
        </w:rPr>
        <w:t>·</w:t>
      </w:r>
      <w:r w:rsidR="006F072E">
        <w:t>(</w:t>
      </w:r>
      <w:r w:rsidR="006F072E">
        <w:rPr>
          <w:rFonts w:ascii="Cambria Math" w:hAnsi="Cambria Math"/>
        </w:rPr>
        <w:t>℘</w:t>
      </w:r>
      <w:r w:rsidR="006F072E">
        <w:rPr>
          <w:rFonts w:ascii="Cambria Math" w:hAnsi="Cambria Math"/>
          <w:vertAlign w:val="subscript"/>
        </w:rPr>
        <w:t>i</w:t>
      </w:r>
      <w:r w:rsidR="006F072E">
        <w:t>v</w:t>
      </w:r>
      <w:r w:rsidR="006F072E">
        <w:rPr>
          <w:vertAlign w:val="subscript"/>
        </w:rPr>
        <w:t>j</w:t>
      </w:r>
      <w:r w:rsidR="006F072E">
        <w:t xml:space="preserve">) (using Einstein summation notation) and </w:t>
      </w:r>
      <w:r w:rsidR="006F072E">
        <w:rPr>
          <w:rFonts w:ascii="Cambria Math" w:hAnsi="Cambria Math"/>
        </w:rPr>
        <w:t>∇</w:t>
      </w:r>
      <w:r w:rsidR="006F072E">
        <w:rPr>
          <w:rFonts w:ascii="Calibri" w:hAnsi="Calibri" w:cs="Calibri"/>
        </w:rPr>
        <w:t>·</w:t>
      </w:r>
      <w:r w:rsidR="006F072E" w:rsidRPr="00B01101">
        <w:rPr>
          <w:rFonts w:ascii="Calibri" w:hAnsi="Calibri" w:cs="Calibri"/>
          <w:b/>
        </w:rPr>
        <w:t>π</w:t>
      </w:r>
      <w:r w:rsidR="006F072E">
        <w:t xml:space="preserve"> = </w:t>
      </w:r>
      <w:r w:rsidR="006F072E">
        <w:rPr>
          <w:rFonts w:ascii="Cambria Math" w:hAnsi="Cambria Math"/>
        </w:rPr>
        <w:t>∇</w:t>
      </w:r>
      <w:r w:rsidR="006F072E">
        <w:rPr>
          <w:rFonts w:ascii="Calibri" w:hAnsi="Calibri" w:cs="Calibri"/>
          <w:vertAlign w:val="subscript"/>
        </w:rPr>
        <w:t>j</w:t>
      </w:r>
      <w:r w:rsidR="006F072E">
        <w:rPr>
          <w:rFonts w:ascii="Calibri" w:hAnsi="Calibri" w:cs="Calibri"/>
        </w:rPr>
        <w:t>π</w:t>
      </w:r>
      <w:r w:rsidR="006F072E">
        <w:rPr>
          <w:rFonts w:ascii="Calibri" w:hAnsi="Calibri" w:cs="Calibri"/>
          <w:vertAlign w:val="subscript"/>
        </w:rPr>
        <w:t>ij</w:t>
      </w:r>
      <w:r w:rsidR="006F072E">
        <w:rPr>
          <w:rFonts w:ascii="Calibri" w:hAnsi="Calibri" w:cs="Calibri"/>
        </w:rPr>
        <w:t xml:space="preserve"> = </w:t>
      </w:r>
      <w:r w:rsidR="006F072E">
        <w:rPr>
          <w:rFonts w:ascii="Cambria Math" w:hAnsi="Cambria Math"/>
        </w:rPr>
        <w:t>∇</w:t>
      </w:r>
      <w:r w:rsidR="006F072E">
        <w:rPr>
          <w:rFonts w:ascii="Cambria Math" w:hAnsi="Cambria Math"/>
          <w:vertAlign w:val="subscript"/>
        </w:rPr>
        <w:t>j</w:t>
      </w:r>
      <w:r w:rsidR="006F072E">
        <w:rPr>
          <w:rFonts w:ascii="Calibri" w:hAnsi="Calibri" w:cs="Calibri"/>
        </w:rPr>
        <w:t>π</w:t>
      </w:r>
      <w:r w:rsidR="006F072E">
        <w:rPr>
          <w:rFonts w:ascii="Cambria Math" w:hAnsi="Cambria Math"/>
          <w:vertAlign w:val="subscript"/>
        </w:rPr>
        <w:t>ji</w:t>
      </w:r>
      <w:r w:rsidR="006F072E">
        <w:rPr>
          <w:rFonts w:ascii="Cambria Math" w:hAnsi="Cambria Math"/>
        </w:rPr>
        <w:t xml:space="preserve"> (</w:t>
      </w:r>
      <w:r w:rsidR="006F072E" w:rsidRPr="00B01101">
        <w:rPr>
          <w:rFonts w:cstheme="minorHAnsi"/>
        </w:rPr>
        <w:t>‘cause π is a symmetric tensor)</w:t>
      </w:r>
      <w:r w:rsidR="006F072E">
        <w:rPr>
          <w:rFonts w:cstheme="minorHAnsi"/>
        </w:rPr>
        <w:t xml:space="preserve">, and </w:t>
      </w:r>
      <w:r w:rsidR="006F072E">
        <w:rPr>
          <w:rFonts w:ascii="Cambria Math" w:hAnsi="Cambria Math"/>
        </w:rPr>
        <w:t>∇</w:t>
      </w:r>
      <w:r w:rsidR="006F072E">
        <w:rPr>
          <w:rFonts w:ascii="Calibri" w:hAnsi="Calibri" w:cs="Calibri"/>
        </w:rPr>
        <w:t>·</w:t>
      </w:r>
      <w:r w:rsidR="006F072E">
        <w:t>(</w:t>
      </w:r>
      <w:r w:rsidR="006F072E" w:rsidRPr="00B245AF">
        <w:rPr>
          <w:rFonts w:ascii="Calibri" w:hAnsi="Calibri" w:cs="Calibri"/>
          <w:b/>
        </w:rPr>
        <w:t>π</w:t>
      </w:r>
      <w:r w:rsidR="006F072E">
        <w:rPr>
          <w:rFonts w:ascii="Calibri" w:hAnsi="Calibri" w:cs="Calibri"/>
        </w:rPr>
        <w:t>·</w:t>
      </w:r>
      <w:r w:rsidR="006F072E" w:rsidRPr="00B245AF">
        <w:rPr>
          <w:b/>
        </w:rPr>
        <w:t>v</w:t>
      </w:r>
      <w:r w:rsidR="006F072E">
        <w:t xml:space="preserve">) = </w:t>
      </w:r>
      <w:r w:rsidR="006F072E">
        <w:rPr>
          <w:rFonts w:ascii="Cambria Math" w:hAnsi="Cambria Math"/>
        </w:rPr>
        <w:t>∇</w:t>
      </w:r>
      <w:r w:rsidR="006F072E">
        <w:rPr>
          <w:rFonts w:ascii="Calibri" w:hAnsi="Calibri" w:cs="Calibri"/>
          <w:vertAlign w:val="subscript"/>
        </w:rPr>
        <w:t>i</w:t>
      </w:r>
      <w:r w:rsidR="006F072E">
        <w:rPr>
          <w:rFonts w:ascii="Calibri" w:hAnsi="Calibri" w:cs="Calibri"/>
        </w:rPr>
        <w:t>π</w:t>
      </w:r>
      <w:r w:rsidR="006F072E">
        <w:rPr>
          <w:rFonts w:ascii="Calibri" w:hAnsi="Calibri" w:cs="Calibri"/>
          <w:vertAlign w:val="subscript"/>
        </w:rPr>
        <w:t>ij</w:t>
      </w:r>
      <w:r w:rsidR="006F072E">
        <w:rPr>
          <w:rFonts w:ascii="Calibri" w:hAnsi="Calibri" w:cs="Calibri"/>
        </w:rPr>
        <w:t>v</w:t>
      </w:r>
      <w:r w:rsidR="006F072E">
        <w:rPr>
          <w:rFonts w:ascii="Calibri" w:hAnsi="Calibri" w:cs="Calibri"/>
          <w:vertAlign w:val="subscript"/>
        </w:rPr>
        <w:t>j</w:t>
      </w:r>
      <w:r w:rsidR="006F072E">
        <w:rPr>
          <w:rFonts w:ascii="Calibri" w:hAnsi="Calibri" w:cs="Calibri"/>
        </w:rPr>
        <w:t xml:space="preserve"> = </w:t>
      </w:r>
      <w:r w:rsidR="006F072E">
        <w:rPr>
          <w:rFonts w:ascii="Cambria Math" w:hAnsi="Cambria Math"/>
        </w:rPr>
        <w:t>∇</w:t>
      </w:r>
      <w:r w:rsidR="006F072E">
        <w:rPr>
          <w:rFonts w:ascii="Calibri" w:hAnsi="Calibri" w:cs="Calibri"/>
          <w:vertAlign w:val="subscript"/>
        </w:rPr>
        <w:t>j</w:t>
      </w:r>
      <w:r w:rsidR="006F072E">
        <w:rPr>
          <w:rFonts w:ascii="Calibri" w:hAnsi="Calibri" w:cs="Calibri"/>
        </w:rPr>
        <w:t>π</w:t>
      </w:r>
      <w:r w:rsidR="006F072E">
        <w:rPr>
          <w:rFonts w:ascii="Calibri" w:hAnsi="Calibri" w:cs="Calibri"/>
          <w:vertAlign w:val="subscript"/>
        </w:rPr>
        <w:t>ij</w:t>
      </w:r>
      <w:r w:rsidR="006F072E">
        <w:rPr>
          <w:rFonts w:ascii="Calibri" w:hAnsi="Calibri" w:cs="Calibri"/>
        </w:rPr>
        <w:t>v</w:t>
      </w:r>
      <w:r w:rsidR="006F072E">
        <w:rPr>
          <w:rFonts w:ascii="Calibri" w:hAnsi="Calibri" w:cs="Calibri"/>
          <w:vertAlign w:val="subscript"/>
        </w:rPr>
        <w:t>i</w:t>
      </w:r>
      <w:r w:rsidR="006F072E">
        <w:rPr>
          <w:rFonts w:ascii="Calibri" w:hAnsi="Calibri" w:cs="Calibri"/>
        </w:rPr>
        <w:t xml:space="preserve">, again, ‘cause </w:t>
      </w:r>
      <w:r w:rsidR="006F072E" w:rsidRPr="00B245AF">
        <w:rPr>
          <w:rFonts w:ascii="Calibri" w:hAnsi="Calibri" w:cs="Calibri"/>
          <w:b/>
        </w:rPr>
        <w:t>π</w:t>
      </w:r>
      <w:r w:rsidR="006F072E">
        <w:rPr>
          <w:rFonts w:ascii="Calibri" w:hAnsi="Calibri" w:cs="Calibri"/>
        </w:rPr>
        <w:t xml:space="preserve"> is a symmetric tensor.</w:t>
      </w:r>
      <w:r w:rsidR="006F072E">
        <w:t xml:space="preserve">  </w:t>
      </w:r>
      <w:r w:rsidR="004F420B">
        <w:t xml:space="preserve">There was some question in my mind, but proceeding analysis indicates we can write </w:t>
      </w:r>
      <w:r w:rsidR="004F420B">
        <w:rPr>
          <w:rFonts w:ascii="Calibri" w:hAnsi="Calibri" w:cs="Calibri"/>
        </w:rPr>
        <w:t>ε</w:t>
      </w:r>
      <w:r w:rsidR="004F420B">
        <w:rPr>
          <w:vertAlign w:val="subscript"/>
        </w:rPr>
        <w:t>n</w:t>
      </w:r>
      <w:r w:rsidR="004F420B">
        <w:t xml:space="preserve"> = u</w:t>
      </w:r>
      <w:r w:rsidR="004F420B">
        <w:rPr>
          <w:vertAlign w:val="subscript"/>
        </w:rPr>
        <w:t>n</w:t>
      </w:r>
      <w:r w:rsidR="004F420B">
        <w:t xml:space="preserve"> + (1/2)</w:t>
      </w:r>
      <w:r w:rsidR="004F420B">
        <w:rPr>
          <w:rFonts w:ascii="Calibri" w:hAnsi="Calibri" w:cs="Calibri"/>
        </w:rPr>
        <w:t>ρ</w:t>
      </w:r>
      <w:r w:rsidR="004F420B">
        <w:rPr>
          <w:vertAlign w:val="subscript"/>
        </w:rPr>
        <w:t>n</w:t>
      </w:r>
      <w:r w:rsidR="004F420B">
        <w:t>v</w:t>
      </w:r>
      <w:r w:rsidR="004F420B">
        <w:rPr>
          <w:vertAlign w:val="subscript"/>
        </w:rPr>
        <w:t>n</w:t>
      </w:r>
      <w:r w:rsidR="004F420B">
        <w:rPr>
          <w:vertAlign w:val="superscript"/>
        </w:rPr>
        <w:t>2</w:t>
      </w:r>
      <w:r w:rsidR="004F420B">
        <w:t xml:space="preserve">, and </w:t>
      </w:r>
      <w:r w:rsidR="004F420B">
        <w:rPr>
          <w:rFonts w:ascii="Calibri" w:hAnsi="Calibri" w:cs="Calibri"/>
        </w:rPr>
        <w:t>ε</w:t>
      </w:r>
      <w:r w:rsidR="004F420B">
        <w:rPr>
          <w:vertAlign w:val="subscript"/>
        </w:rPr>
        <w:t>c</w:t>
      </w:r>
      <w:r w:rsidR="004F420B">
        <w:t xml:space="preserve"> = u</w:t>
      </w:r>
      <w:r w:rsidR="004F420B">
        <w:rPr>
          <w:vertAlign w:val="subscript"/>
        </w:rPr>
        <w:t>c</w:t>
      </w:r>
      <w:r w:rsidR="004F420B">
        <w:t xml:space="preserve"> + (1/2)</w:t>
      </w:r>
      <w:r w:rsidR="004F420B">
        <w:rPr>
          <w:rFonts w:ascii="Calibri" w:hAnsi="Calibri" w:cs="Calibri"/>
        </w:rPr>
        <w:t>ρ</w:t>
      </w:r>
      <w:r w:rsidR="004F420B">
        <w:rPr>
          <w:vertAlign w:val="subscript"/>
        </w:rPr>
        <w:t>c</w:t>
      </w:r>
      <w:r w:rsidR="004F420B">
        <w:t>v</w:t>
      </w:r>
      <w:r w:rsidR="004F420B">
        <w:rPr>
          <w:vertAlign w:val="subscript"/>
        </w:rPr>
        <w:t>c</w:t>
      </w:r>
      <w:r w:rsidR="004F420B">
        <w:rPr>
          <w:vertAlign w:val="superscript"/>
        </w:rPr>
        <w:t>2</w:t>
      </w:r>
      <w:r w:rsidR="004F420B">
        <w:t>, where u</w:t>
      </w:r>
      <w:r w:rsidR="004F420B">
        <w:rPr>
          <w:vertAlign w:val="subscript"/>
        </w:rPr>
        <w:t>n,c</w:t>
      </w:r>
      <w:r w:rsidR="004F420B">
        <w:t xml:space="preserve"> are the internal energies (densities), and the </w:t>
      </w:r>
      <w:r w:rsidR="0048098D">
        <w:t xml:space="preserve">other </w:t>
      </w:r>
      <w:r w:rsidR="004F420B">
        <w:t>guys the obvious kinetic energy densities.</w:t>
      </w:r>
      <w:r w:rsidR="00F608DE">
        <w:t xml:space="preserve">  In fact, we will explicitly invoke this fact when we get to the discussion on the chemical potential, and it relates to the chemical potential when the fluid is at rest and in zero field.</w:t>
      </w:r>
    </w:p>
    <w:p w14:paraId="22770679" w14:textId="77777777" w:rsidR="000359A2" w:rsidRDefault="000359A2" w:rsidP="007C527F">
      <w:pPr>
        <w:pStyle w:val="NoSpacing"/>
      </w:pPr>
    </w:p>
    <w:p w14:paraId="72632466" w14:textId="0C77AC01" w:rsidR="000359A2" w:rsidRPr="000359A2" w:rsidRDefault="000359A2" w:rsidP="007C527F">
      <w:pPr>
        <w:pStyle w:val="NoSpacing"/>
        <w:rPr>
          <w:b/>
          <w:sz w:val="24"/>
          <w:szCs w:val="24"/>
        </w:rPr>
      </w:pPr>
      <w:r w:rsidRPr="000359A2">
        <w:rPr>
          <w:b/>
          <w:sz w:val="24"/>
          <w:szCs w:val="24"/>
        </w:rPr>
        <w:t>Skip this part basically</w:t>
      </w:r>
      <w:r w:rsidR="008A492F">
        <w:rPr>
          <w:b/>
          <w:sz w:val="24"/>
          <w:szCs w:val="24"/>
        </w:rPr>
        <w:t xml:space="preserve"> – just working out conditions that make equations reversible</w:t>
      </w:r>
    </w:p>
    <w:p w14:paraId="6D40725D" w14:textId="355BBA62" w:rsidR="007C527F" w:rsidRPr="00234EA6" w:rsidRDefault="000359A2" w:rsidP="007C527F">
      <w:pPr>
        <w:pStyle w:val="NoSpacing"/>
        <w:rPr>
          <w:sz w:val="20"/>
        </w:rPr>
      </w:pPr>
      <w:r>
        <w:t>Let’s see how the equations are modified presuming reversible dynamics</w:t>
      </w:r>
      <w:r w:rsidR="00854CD6">
        <w:t xml:space="preserve">.  </w:t>
      </w:r>
      <w:r>
        <w:t xml:space="preserve">I’ll do this the way I’ve done it every time before, in the Thermodynamics file.  So </w:t>
      </w:r>
      <w:r w:rsidR="00FA7F9C">
        <w:t>we’ll plug</w:t>
      </w:r>
      <w:r w:rsidR="007C527F">
        <w:t xml:space="preserve"> the balances into the entropy balance</w:t>
      </w:r>
      <w:r w:rsidR="00FA7F9C">
        <w:t xml:space="preserve">.  </w:t>
      </w:r>
      <w:r w:rsidR="00235113">
        <w:t>For the normal part we’ll also use the usual</w:t>
      </w:r>
      <w:r w:rsidR="00FA7F9C">
        <w:t xml:space="preserve"> equations:</w:t>
      </w:r>
      <w:r w:rsidR="007C527F">
        <w:t xml:space="preserve"> T</w:t>
      </w:r>
      <w:r w:rsidR="00F62AA5">
        <w:rPr>
          <w:vertAlign w:val="subscript"/>
        </w:rPr>
        <w:t>n</w:t>
      </w:r>
      <w:r w:rsidR="007C527F">
        <w:t>s</w:t>
      </w:r>
      <w:r w:rsidR="00F62AA5">
        <w:rPr>
          <w:vertAlign w:val="subscript"/>
        </w:rPr>
        <w:t>n</w:t>
      </w:r>
      <w:r w:rsidR="007C527F">
        <w:t xml:space="preserve"> = (</w:t>
      </w:r>
      <w:r w:rsidR="007C527F">
        <w:rPr>
          <w:rFonts w:ascii="Calibri" w:hAnsi="Calibri" w:cs="Calibri"/>
        </w:rPr>
        <w:t>ε</w:t>
      </w:r>
      <w:r w:rsidR="00F62AA5">
        <w:rPr>
          <w:rFonts w:ascii="Calibri" w:hAnsi="Calibri" w:cs="Calibri"/>
          <w:vertAlign w:val="subscript"/>
        </w:rPr>
        <w:t>n</w:t>
      </w:r>
      <w:r w:rsidR="007C527F">
        <w:rPr>
          <w:rFonts w:ascii="Calibri" w:hAnsi="Calibri" w:cs="Calibri"/>
        </w:rPr>
        <w:t xml:space="preserve"> + p</w:t>
      </w:r>
      <w:r w:rsidR="00F62AA5">
        <w:rPr>
          <w:rFonts w:ascii="Calibri" w:hAnsi="Calibri" w:cs="Calibri"/>
          <w:vertAlign w:val="subscript"/>
        </w:rPr>
        <w:t>n</w:t>
      </w:r>
      <w:r w:rsidR="007C527F">
        <w:t xml:space="preserve"> - </w:t>
      </w:r>
      <w:r w:rsidR="007C527F" w:rsidRPr="007C527F">
        <w:rPr>
          <w:rFonts w:ascii="Cambria Math" w:hAnsi="Cambria Math"/>
          <w:b/>
        </w:rPr>
        <w:t>℘</w:t>
      </w:r>
      <w:r w:rsidR="00F62AA5">
        <w:rPr>
          <w:rFonts w:ascii="Cambria Math" w:hAnsi="Cambria Math"/>
          <w:vertAlign w:val="subscript"/>
        </w:rPr>
        <w:t>n</w:t>
      </w:r>
      <w:r w:rsidR="007C527F">
        <w:rPr>
          <w:rFonts w:ascii="Calibri" w:hAnsi="Calibri" w:cs="Calibri"/>
        </w:rPr>
        <w:t>·</w:t>
      </w:r>
      <w:r w:rsidR="007C527F" w:rsidRPr="007C527F">
        <w:rPr>
          <w:b/>
        </w:rPr>
        <w:t>v</w:t>
      </w:r>
      <w:r w:rsidR="00F62AA5">
        <w:rPr>
          <w:vertAlign w:val="subscript"/>
        </w:rPr>
        <w:t>n</w:t>
      </w:r>
      <w:r w:rsidR="007C527F">
        <w:t xml:space="preserve"> – </w:t>
      </w:r>
      <w:r w:rsidR="007C527F">
        <w:rPr>
          <w:rFonts w:ascii="Calibri" w:hAnsi="Calibri" w:cs="Calibri"/>
        </w:rPr>
        <w:t>μ</w:t>
      </w:r>
      <w:r w:rsidR="00F62AA5">
        <w:rPr>
          <w:rFonts w:ascii="Calibri" w:hAnsi="Calibri" w:cs="Calibri"/>
          <w:vertAlign w:val="subscript"/>
        </w:rPr>
        <w:t>n</w:t>
      </w:r>
      <w:r w:rsidR="007C527F">
        <w:t>n</w:t>
      </w:r>
      <w:r w:rsidR="00F62AA5">
        <w:rPr>
          <w:vertAlign w:val="subscript"/>
        </w:rPr>
        <w:t>n</w:t>
      </w:r>
      <w:r w:rsidR="00FA7F9C">
        <w:t>)</w:t>
      </w:r>
      <w:r w:rsidR="007C527F">
        <w:t>, and ds</w:t>
      </w:r>
      <w:r w:rsidR="00F62AA5">
        <w:rPr>
          <w:vertAlign w:val="subscript"/>
        </w:rPr>
        <w:t>n</w:t>
      </w:r>
      <w:r w:rsidR="007C527F">
        <w:t xml:space="preserve"> = (1/T</w:t>
      </w:r>
      <w:r w:rsidR="00F62AA5">
        <w:rPr>
          <w:vertAlign w:val="subscript"/>
        </w:rPr>
        <w:t>n</w:t>
      </w:r>
      <w:r w:rsidR="007C527F">
        <w:t>)d</w:t>
      </w:r>
      <w:r w:rsidR="007C527F">
        <w:rPr>
          <w:rFonts w:ascii="Calibri" w:hAnsi="Calibri" w:cs="Calibri"/>
        </w:rPr>
        <w:t>ε</w:t>
      </w:r>
      <w:r w:rsidR="00F62AA5">
        <w:rPr>
          <w:rFonts w:ascii="Calibri" w:hAnsi="Calibri" w:cs="Calibri"/>
          <w:vertAlign w:val="subscript"/>
        </w:rPr>
        <w:t>n</w:t>
      </w:r>
      <w:r w:rsidR="007C527F">
        <w:rPr>
          <w:rFonts w:ascii="Calibri" w:hAnsi="Calibri" w:cs="Calibri"/>
        </w:rPr>
        <w:t xml:space="preserve"> – (</w:t>
      </w:r>
      <w:r w:rsidR="007C527F" w:rsidRPr="00FA015C">
        <w:rPr>
          <w:rFonts w:ascii="Calibri" w:hAnsi="Calibri" w:cs="Calibri"/>
          <w:b/>
        </w:rPr>
        <w:t>v</w:t>
      </w:r>
      <w:r w:rsidR="00F62AA5">
        <w:rPr>
          <w:rFonts w:ascii="Calibri" w:hAnsi="Calibri" w:cs="Calibri"/>
          <w:vertAlign w:val="subscript"/>
        </w:rPr>
        <w:t>n</w:t>
      </w:r>
      <w:r w:rsidR="007C527F">
        <w:rPr>
          <w:rFonts w:ascii="Calibri" w:hAnsi="Calibri" w:cs="Calibri"/>
        </w:rPr>
        <w:t>/T</w:t>
      </w:r>
      <w:r w:rsidR="00F62AA5">
        <w:rPr>
          <w:rFonts w:ascii="Calibri" w:hAnsi="Calibri" w:cs="Calibri"/>
          <w:vertAlign w:val="subscript"/>
        </w:rPr>
        <w:t>n</w:t>
      </w:r>
      <w:r w:rsidR="007C527F">
        <w:rPr>
          <w:rFonts w:ascii="Calibri" w:hAnsi="Calibri" w:cs="Calibri"/>
        </w:rPr>
        <w:t>)·d</w:t>
      </w:r>
      <w:r w:rsidR="007C527F" w:rsidRPr="00FA015C">
        <w:rPr>
          <w:rFonts w:ascii="Cambria Math" w:hAnsi="Cambria Math" w:cs="Calibri"/>
          <w:b/>
        </w:rPr>
        <w:t>℘</w:t>
      </w:r>
      <w:r w:rsidR="00F62AA5">
        <w:rPr>
          <w:rFonts w:ascii="Cambria Math" w:hAnsi="Cambria Math" w:cs="Calibri"/>
          <w:vertAlign w:val="subscript"/>
        </w:rPr>
        <w:t>n</w:t>
      </w:r>
      <w:r w:rsidR="007C527F">
        <w:rPr>
          <w:rFonts w:ascii="Calibri" w:hAnsi="Calibri" w:cs="Calibri"/>
        </w:rPr>
        <w:t xml:space="preserve"> - (μ</w:t>
      </w:r>
      <w:r w:rsidR="00F62AA5">
        <w:rPr>
          <w:rFonts w:ascii="Calibri" w:hAnsi="Calibri" w:cs="Calibri"/>
          <w:vertAlign w:val="subscript"/>
        </w:rPr>
        <w:t>n</w:t>
      </w:r>
      <w:r w:rsidR="007C527F">
        <w:rPr>
          <w:rFonts w:ascii="Calibri" w:hAnsi="Calibri" w:cs="Calibri"/>
        </w:rPr>
        <w:t>/T</w:t>
      </w:r>
      <w:r w:rsidR="00F62AA5">
        <w:rPr>
          <w:rFonts w:ascii="Calibri" w:hAnsi="Calibri" w:cs="Calibri"/>
          <w:vertAlign w:val="subscript"/>
        </w:rPr>
        <w:t>n</w:t>
      </w:r>
      <w:r w:rsidR="007C527F">
        <w:rPr>
          <w:rFonts w:ascii="Calibri" w:hAnsi="Calibri" w:cs="Calibri"/>
        </w:rPr>
        <w:t>)dn</w:t>
      </w:r>
      <w:r w:rsidR="00F62AA5">
        <w:rPr>
          <w:rFonts w:ascii="Calibri" w:hAnsi="Calibri" w:cs="Calibri"/>
          <w:vertAlign w:val="subscript"/>
        </w:rPr>
        <w:t>n</w:t>
      </w:r>
      <w:r w:rsidR="007C527F">
        <w:rPr>
          <w:rFonts w:ascii="Calibri" w:hAnsi="Calibri" w:cs="Calibri"/>
        </w:rPr>
        <w:t xml:space="preserve"> – (</w:t>
      </w:r>
      <w:r w:rsidR="00914682">
        <w:rPr>
          <w:rFonts w:ascii="Lucida Handwriting" w:hAnsi="Lucida Handwriting" w:cs="Calibri"/>
        </w:rPr>
        <w:t>m</w:t>
      </w:r>
      <w:r w:rsidR="00F62AA5">
        <w:rPr>
          <w:rFonts w:ascii="Calibri" w:hAnsi="Calibri" w:cs="Calibri"/>
          <w:vertAlign w:val="subscript"/>
        </w:rPr>
        <w:t>n</w:t>
      </w:r>
      <w:r w:rsidR="007C527F">
        <w:rPr>
          <w:rFonts w:ascii="Calibri" w:hAnsi="Calibri" w:cs="Calibri"/>
        </w:rPr>
        <w:t>/T</w:t>
      </w:r>
      <w:r w:rsidR="00F62AA5">
        <w:rPr>
          <w:rFonts w:ascii="Calibri" w:hAnsi="Calibri" w:cs="Calibri"/>
          <w:vertAlign w:val="subscript"/>
        </w:rPr>
        <w:t>n</w:t>
      </w:r>
      <w:r w:rsidR="007C527F">
        <w:rPr>
          <w:rFonts w:ascii="Calibri" w:hAnsi="Calibri" w:cs="Calibri"/>
        </w:rPr>
        <w:t>)dψ (where</w:t>
      </w:r>
      <w:r w:rsidR="002720AF">
        <w:rPr>
          <w:rFonts w:ascii="Calibri" w:hAnsi="Calibri" w:cs="Calibri"/>
        </w:rPr>
        <w:t xml:space="preserve"> the moment</w:t>
      </w:r>
      <w:r w:rsidR="007C527F">
        <w:rPr>
          <w:rFonts w:ascii="Calibri" w:hAnsi="Calibri" w:cs="Calibri"/>
        </w:rPr>
        <w:t xml:space="preserve"> </w:t>
      </w:r>
      <w:r w:rsidR="00914682">
        <w:rPr>
          <w:rFonts w:ascii="Lucida Handwriting" w:hAnsi="Lucida Handwriting" w:cs="Calibri"/>
        </w:rPr>
        <w:t>m</w:t>
      </w:r>
      <w:r w:rsidR="000237FA">
        <w:rPr>
          <w:rFonts w:ascii="Lucida Handwriting" w:hAnsi="Lucida Handwriting" w:cs="Calibri"/>
          <w:vertAlign w:val="subscript"/>
        </w:rPr>
        <w:t>n</w:t>
      </w:r>
      <w:r w:rsidR="007C527F">
        <w:rPr>
          <w:rFonts w:ascii="Calibri" w:hAnsi="Calibri" w:cs="Calibri"/>
        </w:rPr>
        <w:t xml:space="preserve"> = </w:t>
      </w:r>
      <w:r w:rsidR="002720AF">
        <w:rPr>
          <w:rFonts w:ascii="Calibri" w:hAnsi="Calibri" w:cs="Calibri"/>
        </w:rPr>
        <w:t>m</w:t>
      </w:r>
      <w:r w:rsidR="007C527F">
        <w:rPr>
          <w:rFonts w:ascii="Calibri" w:hAnsi="Calibri" w:cs="Calibri"/>
        </w:rPr>
        <w:t>n</w:t>
      </w:r>
      <w:r w:rsidR="000237FA">
        <w:rPr>
          <w:rFonts w:ascii="Calibri" w:hAnsi="Calibri" w:cs="Calibri"/>
          <w:vertAlign w:val="subscript"/>
        </w:rPr>
        <w:t>n</w:t>
      </w:r>
      <w:r w:rsidR="002720AF">
        <w:rPr>
          <w:rFonts w:ascii="Calibri" w:hAnsi="Calibri" w:cs="Calibri"/>
        </w:rPr>
        <w:t xml:space="preserve"> = ρ</w:t>
      </w:r>
      <w:r w:rsidR="000237FA">
        <w:rPr>
          <w:rFonts w:ascii="Calibri" w:hAnsi="Calibri" w:cs="Calibri"/>
          <w:vertAlign w:val="subscript"/>
        </w:rPr>
        <w:t>n</w:t>
      </w:r>
      <w:r w:rsidR="007C527F">
        <w:rPr>
          <w:rFonts w:ascii="Calibri" w:hAnsi="Calibri" w:cs="Calibri"/>
        </w:rPr>
        <w:t xml:space="preserve"> </w:t>
      </w:r>
      <w:r w:rsidR="002720AF">
        <w:rPr>
          <w:rFonts w:ascii="Calibri" w:hAnsi="Calibri" w:cs="Calibri"/>
        </w:rPr>
        <w:t>is the mass density</w:t>
      </w:r>
      <w:r w:rsidR="000237FA">
        <w:rPr>
          <w:rFonts w:ascii="Calibri" w:hAnsi="Calibri" w:cs="Calibri"/>
        </w:rPr>
        <w:t xml:space="preserve"> of the normal part</w:t>
      </w:r>
      <w:r w:rsidR="002720AF">
        <w:rPr>
          <w:rFonts w:ascii="Calibri" w:hAnsi="Calibri" w:cs="Calibri"/>
        </w:rPr>
        <w:t xml:space="preserve">).  For the </w:t>
      </w:r>
      <w:r w:rsidR="00235113">
        <w:rPr>
          <w:rFonts w:ascii="Calibri" w:hAnsi="Calibri" w:cs="Calibri"/>
        </w:rPr>
        <w:t>condensate</w:t>
      </w:r>
      <w:r w:rsidR="002720AF">
        <w:rPr>
          <w:rFonts w:ascii="Calibri" w:hAnsi="Calibri" w:cs="Calibri"/>
        </w:rPr>
        <w:t xml:space="preserve"> part of the fluid we’ll have: </w:t>
      </w:r>
      <w:r w:rsidR="00235113">
        <w:t>0</w:t>
      </w:r>
      <w:r w:rsidR="002720AF">
        <w:t xml:space="preserve"> = (</w:t>
      </w:r>
      <w:r w:rsidR="002720AF">
        <w:rPr>
          <w:rFonts w:ascii="Calibri" w:hAnsi="Calibri" w:cs="Calibri"/>
        </w:rPr>
        <w:t>ε</w:t>
      </w:r>
      <w:r w:rsidR="00F62AA5">
        <w:rPr>
          <w:rFonts w:ascii="Calibri" w:hAnsi="Calibri" w:cs="Calibri"/>
          <w:vertAlign w:val="subscript"/>
        </w:rPr>
        <w:t>c</w:t>
      </w:r>
      <w:r w:rsidR="002720AF">
        <w:rPr>
          <w:rFonts w:ascii="Calibri" w:hAnsi="Calibri" w:cs="Calibri"/>
        </w:rPr>
        <w:t xml:space="preserve"> + p</w:t>
      </w:r>
      <w:r w:rsidR="00F62AA5">
        <w:rPr>
          <w:rFonts w:ascii="Calibri" w:hAnsi="Calibri" w:cs="Calibri"/>
          <w:vertAlign w:val="subscript"/>
        </w:rPr>
        <w:t>c</w:t>
      </w:r>
      <w:r w:rsidR="002720AF">
        <w:t xml:space="preserve"> - </w:t>
      </w:r>
      <w:r w:rsidR="002720AF" w:rsidRPr="007C527F">
        <w:rPr>
          <w:rFonts w:ascii="Cambria Math" w:hAnsi="Cambria Math"/>
          <w:b/>
        </w:rPr>
        <w:t>℘</w:t>
      </w:r>
      <w:r w:rsidR="00F62AA5">
        <w:rPr>
          <w:rFonts w:ascii="Cambria Math" w:hAnsi="Cambria Math"/>
          <w:vertAlign w:val="subscript"/>
        </w:rPr>
        <w:t>c</w:t>
      </w:r>
      <w:r w:rsidR="002720AF">
        <w:rPr>
          <w:rFonts w:ascii="Calibri" w:hAnsi="Calibri" w:cs="Calibri"/>
        </w:rPr>
        <w:t>·</w:t>
      </w:r>
      <w:r w:rsidR="002720AF" w:rsidRPr="007C527F">
        <w:rPr>
          <w:b/>
        </w:rPr>
        <w:t>v</w:t>
      </w:r>
      <w:r w:rsidR="00F62AA5">
        <w:rPr>
          <w:vertAlign w:val="subscript"/>
        </w:rPr>
        <w:t>c</w:t>
      </w:r>
      <w:r w:rsidR="002720AF">
        <w:t xml:space="preserve"> – </w:t>
      </w:r>
      <w:r w:rsidR="002720AF">
        <w:rPr>
          <w:rFonts w:ascii="Calibri" w:hAnsi="Calibri" w:cs="Calibri"/>
        </w:rPr>
        <w:t>μ</w:t>
      </w:r>
      <w:r w:rsidR="00F62AA5">
        <w:rPr>
          <w:rFonts w:ascii="Calibri" w:hAnsi="Calibri" w:cs="Calibri"/>
          <w:vertAlign w:val="subscript"/>
        </w:rPr>
        <w:t>c</w:t>
      </w:r>
      <w:r w:rsidR="002720AF">
        <w:t>n</w:t>
      </w:r>
      <w:r w:rsidR="00F62AA5">
        <w:rPr>
          <w:vertAlign w:val="subscript"/>
        </w:rPr>
        <w:t>c</w:t>
      </w:r>
      <w:r w:rsidR="002720AF">
        <w:t>), and 0 = (1/T</w:t>
      </w:r>
      <w:r w:rsidR="00F62AA5">
        <w:rPr>
          <w:vertAlign w:val="subscript"/>
        </w:rPr>
        <w:t>c</w:t>
      </w:r>
      <w:r w:rsidR="002720AF">
        <w:t>)d</w:t>
      </w:r>
      <w:r w:rsidR="002720AF">
        <w:rPr>
          <w:rFonts w:ascii="Calibri" w:hAnsi="Calibri" w:cs="Calibri"/>
        </w:rPr>
        <w:t>ε</w:t>
      </w:r>
      <w:r w:rsidR="00F62AA5">
        <w:rPr>
          <w:rFonts w:ascii="Calibri" w:hAnsi="Calibri" w:cs="Calibri"/>
          <w:vertAlign w:val="subscript"/>
        </w:rPr>
        <w:t>c</w:t>
      </w:r>
      <w:r w:rsidR="002720AF">
        <w:rPr>
          <w:rFonts w:ascii="Calibri" w:hAnsi="Calibri" w:cs="Calibri"/>
        </w:rPr>
        <w:t xml:space="preserve"> – (</w:t>
      </w:r>
      <w:r w:rsidR="002720AF" w:rsidRPr="00FA015C">
        <w:rPr>
          <w:rFonts w:ascii="Calibri" w:hAnsi="Calibri" w:cs="Calibri"/>
          <w:b/>
        </w:rPr>
        <w:t>v</w:t>
      </w:r>
      <w:r w:rsidR="00F62AA5">
        <w:rPr>
          <w:rFonts w:ascii="Calibri" w:hAnsi="Calibri" w:cs="Calibri"/>
          <w:vertAlign w:val="subscript"/>
        </w:rPr>
        <w:t>c</w:t>
      </w:r>
      <w:r w:rsidR="002720AF">
        <w:rPr>
          <w:rFonts w:ascii="Calibri" w:hAnsi="Calibri" w:cs="Calibri"/>
        </w:rPr>
        <w:t>/T</w:t>
      </w:r>
      <w:r w:rsidR="00F62AA5">
        <w:rPr>
          <w:rFonts w:ascii="Calibri" w:hAnsi="Calibri" w:cs="Calibri"/>
          <w:vertAlign w:val="subscript"/>
        </w:rPr>
        <w:t>c</w:t>
      </w:r>
      <w:r w:rsidR="002720AF">
        <w:rPr>
          <w:rFonts w:ascii="Calibri" w:hAnsi="Calibri" w:cs="Calibri"/>
        </w:rPr>
        <w:t>)·d</w:t>
      </w:r>
      <w:r w:rsidR="002720AF" w:rsidRPr="00FA015C">
        <w:rPr>
          <w:rFonts w:ascii="Cambria Math" w:hAnsi="Cambria Math" w:cs="Calibri"/>
          <w:b/>
        </w:rPr>
        <w:t>℘</w:t>
      </w:r>
      <w:r w:rsidR="00F62AA5">
        <w:rPr>
          <w:rFonts w:ascii="Cambria Math" w:hAnsi="Cambria Math" w:cs="Calibri"/>
          <w:vertAlign w:val="subscript"/>
        </w:rPr>
        <w:t>c</w:t>
      </w:r>
      <w:r w:rsidR="002720AF">
        <w:rPr>
          <w:rFonts w:ascii="Calibri" w:hAnsi="Calibri" w:cs="Calibri"/>
        </w:rPr>
        <w:t xml:space="preserve"> - (μ</w:t>
      </w:r>
      <w:r w:rsidR="00F62AA5">
        <w:rPr>
          <w:rFonts w:ascii="Calibri" w:hAnsi="Calibri" w:cs="Calibri"/>
          <w:vertAlign w:val="subscript"/>
        </w:rPr>
        <w:t>c</w:t>
      </w:r>
      <w:r w:rsidR="002720AF">
        <w:rPr>
          <w:rFonts w:ascii="Calibri" w:hAnsi="Calibri" w:cs="Calibri"/>
        </w:rPr>
        <w:t>/T</w:t>
      </w:r>
      <w:r w:rsidR="00F62AA5">
        <w:rPr>
          <w:rFonts w:ascii="Calibri" w:hAnsi="Calibri" w:cs="Calibri"/>
          <w:vertAlign w:val="subscript"/>
        </w:rPr>
        <w:t>c</w:t>
      </w:r>
      <w:r w:rsidR="002720AF">
        <w:rPr>
          <w:rFonts w:ascii="Calibri" w:hAnsi="Calibri" w:cs="Calibri"/>
        </w:rPr>
        <w:t>)dn</w:t>
      </w:r>
      <w:r w:rsidR="00F62AA5">
        <w:rPr>
          <w:rFonts w:ascii="Calibri" w:hAnsi="Calibri" w:cs="Calibri"/>
          <w:vertAlign w:val="subscript"/>
        </w:rPr>
        <w:t>c</w:t>
      </w:r>
      <w:r w:rsidR="002720AF">
        <w:rPr>
          <w:rFonts w:ascii="Calibri" w:hAnsi="Calibri" w:cs="Calibri"/>
        </w:rPr>
        <w:t xml:space="preserve"> – (</w:t>
      </w:r>
      <w:r w:rsidR="00914682">
        <w:rPr>
          <w:rFonts w:ascii="Lucida Handwriting" w:hAnsi="Lucida Handwriting" w:cs="Calibri"/>
        </w:rPr>
        <w:t>m</w:t>
      </w:r>
      <w:r w:rsidR="00F62AA5">
        <w:rPr>
          <w:rFonts w:ascii="Calibri" w:hAnsi="Calibri" w:cs="Calibri"/>
          <w:vertAlign w:val="subscript"/>
        </w:rPr>
        <w:t>c</w:t>
      </w:r>
      <w:r w:rsidR="002720AF">
        <w:rPr>
          <w:rFonts w:ascii="Calibri" w:hAnsi="Calibri" w:cs="Calibri"/>
        </w:rPr>
        <w:t>/T</w:t>
      </w:r>
      <w:r w:rsidR="00F62AA5">
        <w:rPr>
          <w:rFonts w:ascii="Calibri" w:hAnsi="Calibri" w:cs="Calibri"/>
          <w:vertAlign w:val="subscript"/>
        </w:rPr>
        <w:t>c</w:t>
      </w:r>
      <w:r w:rsidR="002720AF">
        <w:rPr>
          <w:rFonts w:ascii="Calibri" w:hAnsi="Calibri" w:cs="Calibri"/>
        </w:rPr>
        <w:t>)dψ</w:t>
      </w:r>
      <w:r w:rsidR="00235113">
        <w:rPr>
          <w:rFonts w:ascii="Calibri" w:hAnsi="Calibri" w:cs="Calibri"/>
        </w:rPr>
        <w:t xml:space="preserve">, where we’ve eliminated entropy terms because it doesn’t carry entropy.  </w:t>
      </w:r>
      <w:r w:rsidR="00F62AA5">
        <w:rPr>
          <w:rFonts w:ascii="Calibri" w:hAnsi="Calibri" w:cs="Calibri"/>
        </w:rPr>
        <w:t xml:space="preserve">From here out, we’ll presume the chemical potentials of the two species are identical, as </w:t>
      </w:r>
      <w:r w:rsidR="00F62AA5">
        <w:rPr>
          <w:rFonts w:ascii="Calibri" w:hAnsi="Calibri" w:cs="Calibri"/>
        </w:rPr>
        <w:lastRenderedPageBreak/>
        <w:t>should be</w:t>
      </w:r>
      <w:r w:rsidR="0048098D">
        <w:rPr>
          <w:rFonts w:ascii="Calibri" w:hAnsi="Calibri" w:cs="Calibri"/>
        </w:rPr>
        <w:t xml:space="preserve"> since they are interspersed with each other</w:t>
      </w:r>
      <w:r w:rsidR="00F62AA5">
        <w:rPr>
          <w:rFonts w:ascii="Calibri" w:hAnsi="Calibri" w:cs="Calibri"/>
        </w:rPr>
        <w:t xml:space="preserve">.  </w:t>
      </w:r>
      <w:r w:rsidR="00B645EA">
        <w:rPr>
          <w:rFonts w:ascii="Calibri" w:hAnsi="Calibri" w:cs="Calibri"/>
        </w:rPr>
        <w:t xml:space="preserve">I guess I’ll </w:t>
      </w:r>
      <w:r w:rsidR="00666368">
        <w:rPr>
          <w:rFonts w:ascii="Calibri" w:hAnsi="Calibri" w:cs="Calibri"/>
        </w:rPr>
        <w:t>have to split this up into LHS and RHS.  So, LHS is given by</w:t>
      </w:r>
      <w:r w:rsidR="00FA150A">
        <w:rPr>
          <w:rFonts w:ascii="Calibri" w:hAnsi="Calibri" w:cs="Calibri"/>
        </w:rPr>
        <w:t>….using Einstein summation notation by the way:</w:t>
      </w:r>
      <w:r w:rsidR="00304FE8">
        <w:rPr>
          <w:rFonts w:ascii="Calibri" w:hAnsi="Calibri" w:cs="Calibri"/>
        </w:rPr>
        <w:t xml:space="preserve">  </w:t>
      </w:r>
    </w:p>
    <w:p w14:paraId="5C7052F1" w14:textId="77777777" w:rsidR="007C527F" w:rsidRDefault="007C527F" w:rsidP="007C527F">
      <w:pPr>
        <w:pStyle w:val="NoSpacing"/>
      </w:pPr>
    </w:p>
    <w:bookmarkStart w:id="0" w:name="MTBlankEqn"/>
    <w:p w14:paraId="5C2ADCD0" w14:textId="66966263" w:rsidR="007C527F" w:rsidRDefault="00AA79B1" w:rsidP="007C527F">
      <w:r w:rsidRPr="005B4497">
        <w:rPr>
          <w:position w:val="-214"/>
        </w:rPr>
        <w:object w:dxaOrig="9420" w:dyaOrig="4400" w14:anchorId="182B05AA">
          <v:shape id="_x0000_i1028" type="#_x0000_t75" style="width:417.8pt;height:195.8pt" o:ole="">
            <v:imagedata r:id="rId12" o:title=""/>
          </v:shape>
          <o:OLEObject Type="Embed" ProgID="Equation.DSMT4" ShapeID="_x0000_i1028" DrawAspect="Content" ObjectID="_1723576915" r:id="rId13"/>
        </w:object>
      </w:r>
      <w:bookmarkEnd w:id="0"/>
    </w:p>
    <w:p w14:paraId="11268A37" w14:textId="2ADE2406" w:rsidR="00FA015C" w:rsidRDefault="00FA015C" w:rsidP="007C527F">
      <w:pPr>
        <w:rPr>
          <w:rFonts w:asciiTheme="minorHAnsi" w:hAnsiTheme="minorHAnsi" w:cstheme="minorHAnsi"/>
          <w:sz w:val="22"/>
        </w:rPr>
      </w:pPr>
    </w:p>
    <w:p w14:paraId="2718C376" w14:textId="47136B3A" w:rsidR="00C708D4" w:rsidRDefault="00C708D4" w:rsidP="007C527F">
      <w:pPr>
        <w:rPr>
          <w:rFonts w:asciiTheme="minorHAnsi" w:hAnsiTheme="minorHAnsi" w:cstheme="minorHAnsi"/>
          <w:sz w:val="22"/>
        </w:rPr>
      </w:pPr>
      <w:r>
        <w:rPr>
          <w:rFonts w:asciiTheme="minorHAnsi" w:hAnsiTheme="minorHAnsi" w:cstheme="minorHAnsi"/>
          <w:sz w:val="22"/>
        </w:rPr>
        <w:t>and the RHS,</w:t>
      </w:r>
    </w:p>
    <w:p w14:paraId="25805FC5" w14:textId="48E6D36B" w:rsidR="00C708D4" w:rsidRDefault="00C708D4" w:rsidP="007C527F">
      <w:pPr>
        <w:rPr>
          <w:rFonts w:asciiTheme="minorHAnsi" w:hAnsiTheme="minorHAnsi" w:cstheme="minorHAnsi"/>
          <w:sz w:val="22"/>
        </w:rPr>
      </w:pPr>
    </w:p>
    <w:p w14:paraId="5A499B51" w14:textId="7983D0CC" w:rsidR="00C708D4" w:rsidRDefault="00082E8C" w:rsidP="007C527F">
      <w:pPr>
        <w:rPr>
          <w:rFonts w:asciiTheme="minorHAnsi" w:hAnsiTheme="minorHAnsi" w:cstheme="minorHAnsi"/>
          <w:sz w:val="22"/>
        </w:rPr>
      </w:pPr>
      <w:r w:rsidRPr="002D66FB">
        <w:rPr>
          <w:position w:val="-120"/>
        </w:rPr>
        <w:object w:dxaOrig="8440" w:dyaOrig="2520" w14:anchorId="3A258583">
          <v:shape id="_x0000_i1029" type="#_x0000_t75" style="width:411.8pt;height:124.35pt" o:ole="">
            <v:imagedata r:id="rId14" o:title=""/>
          </v:shape>
          <o:OLEObject Type="Embed" ProgID="Equation.DSMT4" ShapeID="_x0000_i1029" DrawAspect="Content" ObjectID="_1723576916" r:id="rId15"/>
        </w:object>
      </w:r>
    </w:p>
    <w:p w14:paraId="72CC4BF6" w14:textId="77777777" w:rsidR="00C708D4" w:rsidRPr="00AC391B" w:rsidRDefault="00C708D4" w:rsidP="007C527F">
      <w:pPr>
        <w:rPr>
          <w:rFonts w:asciiTheme="minorHAnsi" w:hAnsiTheme="minorHAnsi" w:cstheme="minorHAnsi"/>
          <w:sz w:val="22"/>
        </w:rPr>
      </w:pPr>
    </w:p>
    <w:p w14:paraId="7365FBAA" w14:textId="1187AB65" w:rsidR="007C527F" w:rsidRDefault="007C527F" w:rsidP="007C527F">
      <w:pPr>
        <w:rPr>
          <w:rFonts w:asciiTheme="minorHAnsi" w:hAnsiTheme="minorHAnsi" w:cstheme="minorHAnsi"/>
          <w:sz w:val="22"/>
        </w:rPr>
      </w:pPr>
      <w:r>
        <w:rPr>
          <w:rFonts w:asciiTheme="minorHAnsi" w:hAnsiTheme="minorHAnsi" w:cstheme="minorHAnsi"/>
          <w:sz w:val="22"/>
        </w:rPr>
        <w:t>Now solving for s</w:t>
      </w:r>
      <w:r>
        <w:rPr>
          <w:rFonts w:asciiTheme="minorHAnsi" w:hAnsiTheme="minorHAnsi" w:cstheme="minorHAnsi"/>
          <w:sz w:val="22"/>
          <w:vertAlign w:val="subscript"/>
        </w:rPr>
        <w:t>int</w:t>
      </w:r>
      <w:r w:rsidR="006F3DDE">
        <w:rPr>
          <w:rFonts w:asciiTheme="minorHAnsi" w:hAnsiTheme="minorHAnsi" w:cstheme="minorHAnsi"/>
          <w:sz w:val="22"/>
          <w:vertAlign w:val="subscript"/>
        </w:rPr>
        <w:t xml:space="preserve"> </w:t>
      </w:r>
      <w:r>
        <w:rPr>
          <w:rFonts w:asciiTheme="minorHAnsi" w:hAnsiTheme="minorHAnsi" w:cstheme="minorHAnsi"/>
          <w:sz w:val="22"/>
        </w:rPr>
        <w:t>…</w:t>
      </w:r>
      <w:r w:rsidR="006F3DDE">
        <w:rPr>
          <w:rFonts w:asciiTheme="minorHAnsi" w:hAnsiTheme="minorHAnsi" w:cstheme="minorHAnsi"/>
          <w:sz w:val="22"/>
        </w:rPr>
        <w:t xml:space="preserve"> </w:t>
      </w:r>
      <w:r>
        <w:rPr>
          <w:rFonts w:asciiTheme="minorHAnsi" w:hAnsiTheme="minorHAnsi" w:cstheme="minorHAnsi"/>
          <w:sz w:val="22"/>
        </w:rPr>
        <w:t>and simplifying,</w:t>
      </w:r>
    </w:p>
    <w:p w14:paraId="2A749C60" w14:textId="77777777" w:rsidR="007C527F" w:rsidRDefault="007C527F" w:rsidP="007C527F">
      <w:pPr>
        <w:rPr>
          <w:rFonts w:asciiTheme="minorHAnsi" w:hAnsiTheme="minorHAnsi" w:cstheme="minorHAnsi"/>
          <w:sz w:val="22"/>
        </w:rPr>
      </w:pPr>
    </w:p>
    <w:p w14:paraId="569FCCD7" w14:textId="30169778" w:rsidR="007C527F" w:rsidRDefault="00C9237E" w:rsidP="007C527F">
      <w:pPr>
        <w:pStyle w:val="NoSpacing"/>
      </w:pPr>
      <w:r w:rsidRPr="000A12E4">
        <w:rPr>
          <w:position w:val="-190"/>
        </w:rPr>
        <w:object w:dxaOrig="8740" w:dyaOrig="3879" w14:anchorId="4584FE15">
          <v:shape id="_x0000_i1030" type="#_x0000_t75" style="width:393.25pt;height:172.35pt" o:ole="">
            <v:imagedata r:id="rId16" o:title=""/>
          </v:shape>
          <o:OLEObject Type="Embed" ProgID="Equation.DSMT4" ShapeID="_x0000_i1030" DrawAspect="Content" ObjectID="_1723576917" r:id="rId17"/>
        </w:object>
      </w:r>
    </w:p>
    <w:p w14:paraId="4B823643" w14:textId="10338F66" w:rsidR="007C527F" w:rsidRDefault="007C527F" w:rsidP="007C527F">
      <w:pPr>
        <w:pStyle w:val="NoSpacing"/>
      </w:pPr>
    </w:p>
    <w:p w14:paraId="2510EA36" w14:textId="10DE2E48" w:rsidR="00F325A1" w:rsidRPr="00F325A1" w:rsidRDefault="00941C3B" w:rsidP="007C527F">
      <w:pPr>
        <w:pStyle w:val="NoSpacing"/>
      </w:pPr>
      <w:r>
        <w:lastRenderedPageBreak/>
        <w:t>where e</w:t>
      </w:r>
      <w:r w:rsidR="00F325A1">
        <w:t xml:space="preserve">ach of the colored terms </w:t>
      </w:r>
      <w:r>
        <w:t>adds to zero</w:t>
      </w:r>
      <w:r w:rsidR="00F325A1">
        <w:t xml:space="preserve">.  And we can simplify the </w:t>
      </w:r>
      <w:r w:rsidR="00F325A1">
        <w:rPr>
          <w:rFonts w:ascii="Calibri" w:hAnsi="Calibri" w:cs="Calibri"/>
        </w:rPr>
        <w:t>π</w:t>
      </w:r>
      <w:r w:rsidR="00F325A1">
        <w:t xml:space="preserve"> terms,</w:t>
      </w:r>
      <w:r w:rsidR="00FA150A">
        <w:t xml:space="preserve"> and also going to change indices i</w:t>
      </w:r>
      <w:r w:rsidR="00FA150A">
        <w:rPr>
          <w:rFonts w:ascii="Calibri" w:hAnsi="Calibri" w:cs="Calibri"/>
        </w:rPr>
        <w:t>→</w:t>
      </w:r>
      <w:r w:rsidR="00FA150A">
        <w:t>j and j</w:t>
      </w:r>
      <w:r w:rsidR="00FA150A">
        <w:rPr>
          <w:rFonts w:ascii="Calibri" w:hAnsi="Calibri" w:cs="Calibri"/>
        </w:rPr>
        <w:t>→</w:t>
      </w:r>
      <w:r w:rsidR="00FA150A">
        <w:t>i in</w:t>
      </w:r>
      <w:r w:rsidR="00C60DE0">
        <w:t xml:space="preserve"> the first</w:t>
      </w:r>
      <w:r w:rsidR="00FA150A">
        <w:t xml:space="preserve"> two of those </w:t>
      </w:r>
      <w:r w:rsidR="00FA150A">
        <w:rPr>
          <w:rFonts w:ascii="Cambria Math" w:hAnsi="Cambria Math"/>
        </w:rPr>
        <w:t>℘</w:t>
      </w:r>
      <w:r w:rsidR="00FA150A">
        <w:t xml:space="preserve"> terms</w:t>
      </w:r>
      <w:r w:rsidR="00C60DE0">
        <w:t xml:space="preserve"> (species </w:t>
      </w:r>
      <w:r w:rsidR="004C435B">
        <w:t>n</w:t>
      </w:r>
      <w:r w:rsidR="00C60DE0">
        <w:t>)</w:t>
      </w:r>
      <w:r w:rsidR="00FA150A">
        <w:t>…</w:t>
      </w:r>
    </w:p>
    <w:p w14:paraId="085D472F" w14:textId="7D808B6B" w:rsidR="00F325A1" w:rsidRDefault="00F325A1" w:rsidP="007C527F">
      <w:pPr>
        <w:pStyle w:val="NoSpacing"/>
      </w:pPr>
    </w:p>
    <w:p w14:paraId="477194A9" w14:textId="03A2411D" w:rsidR="00F325A1" w:rsidRDefault="007751F3" w:rsidP="007C527F">
      <w:pPr>
        <w:pStyle w:val="NoSpacing"/>
      </w:pPr>
      <w:r w:rsidRPr="00655ABA">
        <w:rPr>
          <w:position w:val="-68"/>
        </w:rPr>
        <w:object w:dxaOrig="6800" w:dyaOrig="1480" w14:anchorId="6B60FCEC">
          <v:shape id="_x0000_i1031" type="#_x0000_t75" style="width:306pt;height:66pt" o:ole="">
            <v:imagedata r:id="rId18" o:title=""/>
          </v:shape>
          <o:OLEObject Type="Embed" ProgID="Equation.DSMT4" ShapeID="_x0000_i1031" DrawAspect="Content" ObjectID="_1723576918" r:id="rId19"/>
        </w:object>
      </w:r>
    </w:p>
    <w:p w14:paraId="5C541193" w14:textId="20330D92" w:rsidR="00655ABA" w:rsidRDefault="00655ABA" w:rsidP="007C527F">
      <w:pPr>
        <w:pStyle w:val="NoSpacing"/>
      </w:pPr>
    </w:p>
    <w:p w14:paraId="5D68803B" w14:textId="63DE4457" w:rsidR="007C527F" w:rsidRDefault="00655ABA" w:rsidP="007C527F">
      <w:pPr>
        <w:pStyle w:val="NoSpacing"/>
      </w:pPr>
      <w:r>
        <w:t>Then can see tho</w:t>
      </w:r>
      <w:r w:rsidR="00883B48">
        <w:t>e</w:t>
      </w:r>
      <w:r>
        <w:t xml:space="preserve">s </w:t>
      </w:r>
      <w:r w:rsidR="007C527F">
        <w:rPr>
          <w:rFonts w:ascii="Cambria Math" w:hAnsi="Cambria Math"/>
        </w:rPr>
        <w:t>℘</w:t>
      </w:r>
      <w:r w:rsidR="007C527F">
        <w:t xml:space="preserve"> terms </w:t>
      </w:r>
      <w:r>
        <w:t>(blue) cancel with each other as well</w:t>
      </w:r>
      <w:r w:rsidR="007C527F">
        <w:t>.  This leaves us with</w:t>
      </w:r>
      <w:r>
        <w:t xml:space="preserve"> (adding a </w:t>
      </w:r>
      <w:r>
        <w:rPr>
          <w:rFonts w:ascii="Calibri" w:hAnsi="Calibri" w:cs="Calibri"/>
        </w:rPr>
        <w:t>δ</w:t>
      </w:r>
      <w:r>
        <w:rPr>
          <w:vertAlign w:val="subscript"/>
        </w:rPr>
        <w:t>ij</w:t>
      </w:r>
      <w:r>
        <w:t xml:space="preserve"> to the species </w:t>
      </w:r>
      <w:r w:rsidR="00DF4A1B">
        <w:t>n</w:t>
      </w:r>
      <w:r>
        <w:t xml:space="preserve"> </w:t>
      </w:r>
      <w:r>
        <w:rPr>
          <w:rFonts w:ascii="Cambria Math" w:hAnsi="Cambria Math"/>
        </w:rPr>
        <w:t>∇</w:t>
      </w:r>
      <w:r>
        <w:t>v term to make it match with the other one)</w:t>
      </w:r>
      <w:r w:rsidR="007C527F">
        <w:t>:</w:t>
      </w:r>
    </w:p>
    <w:p w14:paraId="0D0C33C0" w14:textId="4B096140" w:rsidR="007C527F" w:rsidRDefault="007C527F" w:rsidP="007C527F">
      <w:pPr>
        <w:pStyle w:val="NoSpacing"/>
      </w:pPr>
    </w:p>
    <w:p w14:paraId="41E4BAD4" w14:textId="5C1DED6E" w:rsidR="00655ABA" w:rsidRDefault="00DF4A1B" w:rsidP="007C527F">
      <w:pPr>
        <w:pStyle w:val="NoSpacing"/>
      </w:pPr>
      <w:r w:rsidRPr="00655ABA">
        <w:rPr>
          <w:position w:val="-68"/>
        </w:rPr>
        <w:object w:dxaOrig="6560" w:dyaOrig="1480" w14:anchorId="0948DC99">
          <v:shape id="_x0000_i1032" type="#_x0000_t75" style="width:295.1pt;height:66pt" o:ole="">
            <v:imagedata r:id="rId20" o:title=""/>
          </v:shape>
          <o:OLEObject Type="Embed" ProgID="Equation.DSMT4" ShapeID="_x0000_i1032" DrawAspect="Content" ObjectID="_1723576919" r:id="rId21"/>
        </w:object>
      </w:r>
    </w:p>
    <w:p w14:paraId="77D38958" w14:textId="77777777" w:rsidR="00655ABA" w:rsidRDefault="00655ABA" w:rsidP="007C527F">
      <w:pPr>
        <w:pStyle w:val="NoSpacing"/>
      </w:pPr>
    </w:p>
    <w:p w14:paraId="2829F7D6" w14:textId="63121ACA" w:rsidR="007C527F" w:rsidRDefault="00655ABA" w:rsidP="007C527F">
      <w:pPr>
        <w:pStyle w:val="NoSpacing"/>
      </w:pPr>
      <w:r>
        <w:t>We can write the top line in vector language as:</w:t>
      </w:r>
    </w:p>
    <w:p w14:paraId="489A903F" w14:textId="6C9CAB0F" w:rsidR="00655ABA" w:rsidRDefault="00655ABA" w:rsidP="007C527F">
      <w:pPr>
        <w:pStyle w:val="NoSpacing"/>
      </w:pPr>
    </w:p>
    <w:p w14:paraId="515B470C" w14:textId="32712A69" w:rsidR="00655ABA" w:rsidRDefault="00DF4A1B" w:rsidP="007C527F">
      <w:pPr>
        <w:pStyle w:val="NoSpacing"/>
      </w:pPr>
      <w:r w:rsidRPr="00655ABA">
        <w:rPr>
          <w:position w:val="-68"/>
        </w:rPr>
        <w:object w:dxaOrig="6560" w:dyaOrig="1480" w14:anchorId="6EDD9345">
          <v:shape id="_x0000_i1033" type="#_x0000_t75" style="width:295.1pt;height:66pt" o:ole="">
            <v:imagedata r:id="rId22" o:title=""/>
          </v:shape>
          <o:OLEObject Type="Embed" ProgID="Equation.DSMT4" ShapeID="_x0000_i1033" DrawAspect="Content" ObjectID="_1723576920" r:id="rId23"/>
        </w:object>
      </w:r>
    </w:p>
    <w:p w14:paraId="62FFED65" w14:textId="0F43371A" w:rsidR="00FC597A" w:rsidRDefault="00FC597A" w:rsidP="007C527F">
      <w:pPr>
        <w:pStyle w:val="NoSpacing"/>
      </w:pPr>
    </w:p>
    <w:p w14:paraId="20A59A24" w14:textId="5F6E7FF8" w:rsidR="00FC597A" w:rsidRPr="00883B48" w:rsidRDefault="000C59BD" w:rsidP="007C527F">
      <w:pPr>
        <w:pStyle w:val="NoSpacing"/>
      </w:pPr>
      <w:r>
        <w:t xml:space="preserve">Let’s write </w:t>
      </w:r>
      <w:r>
        <w:rPr>
          <w:rFonts w:ascii="Calibri" w:hAnsi="Calibri" w:cs="Calibri"/>
        </w:rPr>
        <w:t>π</w:t>
      </w:r>
      <w:r w:rsidR="00DF4A1B">
        <w:rPr>
          <w:vertAlign w:val="subscript"/>
        </w:rPr>
        <w:t>ci</w:t>
      </w:r>
      <w:r w:rsidR="00883B48">
        <w:rPr>
          <w:vertAlign w:val="subscript"/>
        </w:rPr>
        <w:t>j</w:t>
      </w:r>
      <w:r>
        <w:t xml:space="preserve"> = p</w:t>
      </w:r>
      <w:r w:rsidR="00DF4A1B">
        <w:rPr>
          <w:vertAlign w:val="subscript"/>
        </w:rPr>
        <w:t>c</w:t>
      </w:r>
      <w:r w:rsidR="00883B48">
        <w:rPr>
          <w:rFonts w:ascii="Calibri" w:hAnsi="Calibri" w:cs="Calibri"/>
        </w:rPr>
        <w:t>δ</w:t>
      </w:r>
      <w:r w:rsidR="00883B48">
        <w:rPr>
          <w:vertAlign w:val="subscript"/>
        </w:rPr>
        <w:t>ij</w:t>
      </w:r>
      <w:r>
        <w:t xml:space="preserve"> + (</w:t>
      </w:r>
      <w:r>
        <w:rPr>
          <w:rFonts w:ascii="Calibri" w:hAnsi="Calibri" w:cs="Calibri"/>
        </w:rPr>
        <w:t>π</w:t>
      </w:r>
      <w:r w:rsidR="00DF4A1B">
        <w:rPr>
          <w:vertAlign w:val="subscript"/>
        </w:rPr>
        <w:t>c</w:t>
      </w:r>
      <w:r w:rsidR="00883B48">
        <w:rPr>
          <w:vertAlign w:val="subscript"/>
        </w:rPr>
        <w:t>ij</w:t>
      </w:r>
      <w:r>
        <w:t>-p</w:t>
      </w:r>
      <w:r w:rsidR="00DF4A1B">
        <w:rPr>
          <w:vertAlign w:val="subscript"/>
        </w:rPr>
        <w:t>c</w:t>
      </w:r>
      <w:r w:rsidR="00883B48">
        <w:rPr>
          <w:rFonts w:ascii="Calibri" w:hAnsi="Calibri" w:cs="Calibri"/>
        </w:rPr>
        <w:t>δ</w:t>
      </w:r>
      <w:r w:rsidR="00883B48">
        <w:rPr>
          <w:vertAlign w:val="subscript"/>
        </w:rPr>
        <w:t>ij</w:t>
      </w:r>
      <w:r w:rsidR="00883B48">
        <w:t>) to get:</w:t>
      </w:r>
    </w:p>
    <w:p w14:paraId="29619C99" w14:textId="20C16CD4" w:rsidR="00FC597A" w:rsidRDefault="00FC597A" w:rsidP="007C527F">
      <w:pPr>
        <w:pStyle w:val="NoSpacing"/>
      </w:pPr>
    </w:p>
    <w:p w14:paraId="3778D34A" w14:textId="40759B4B" w:rsidR="00FC597A" w:rsidRDefault="00DF4A1B" w:rsidP="007C527F">
      <w:pPr>
        <w:pStyle w:val="NoSpacing"/>
      </w:pPr>
      <w:r w:rsidRPr="00883B48">
        <w:rPr>
          <w:position w:val="-144"/>
        </w:rPr>
        <w:object w:dxaOrig="8620" w:dyaOrig="3000" w14:anchorId="15B47D24">
          <v:shape id="_x0000_i1034" type="#_x0000_t75" style="width:387.8pt;height:133.65pt" o:ole="">
            <v:imagedata r:id="rId24" o:title=""/>
          </v:shape>
          <o:OLEObject Type="Embed" ProgID="Equation.DSMT4" ShapeID="_x0000_i1034" DrawAspect="Content" ObjectID="_1723576921" r:id="rId25"/>
        </w:object>
      </w:r>
    </w:p>
    <w:p w14:paraId="6D159139" w14:textId="3B7B44A1" w:rsidR="007C527F" w:rsidRDefault="007C527F" w:rsidP="007C527F">
      <w:pPr>
        <w:pStyle w:val="NoSpacing"/>
      </w:pPr>
    </w:p>
    <w:p w14:paraId="6933EC2E" w14:textId="2271EB25" w:rsidR="00E31937" w:rsidRDefault="00E31937" w:rsidP="00E31937">
      <w:pPr>
        <w:pStyle w:val="NoSpacing"/>
      </w:pPr>
      <w:r>
        <w:t>with 0 = (</w:t>
      </w:r>
      <w:r>
        <w:rPr>
          <w:rFonts w:ascii="Calibri" w:hAnsi="Calibri" w:cs="Calibri"/>
        </w:rPr>
        <w:t>ε</w:t>
      </w:r>
      <w:r w:rsidR="00DF4A1B">
        <w:rPr>
          <w:rFonts w:ascii="Calibri" w:hAnsi="Calibri" w:cs="Calibri"/>
          <w:vertAlign w:val="subscript"/>
        </w:rPr>
        <w:t>c</w:t>
      </w:r>
      <w:r>
        <w:rPr>
          <w:rFonts w:ascii="Calibri" w:hAnsi="Calibri" w:cs="Calibri"/>
        </w:rPr>
        <w:t xml:space="preserve"> + p</w:t>
      </w:r>
      <w:r w:rsidR="00DF4A1B">
        <w:rPr>
          <w:rFonts w:ascii="Calibri" w:hAnsi="Calibri" w:cs="Calibri"/>
          <w:vertAlign w:val="subscript"/>
        </w:rPr>
        <w:t>c</w:t>
      </w:r>
      <w:r>
        <w:t xml:space="preserve"> - </w:t>
      </w:r>
      <w:r w:rsidRPr="007C527F">
        <w:rPr>
          <w:rFonts w:ascii="Cambria Math" w:hAnsi="Cambria Math"/>
          <w:b/>
        </w:rPr>
        <w:t>℘</w:t>
      </w:r>
      <w:r w:rsidR="00DF4A1B">
        <w:rPr>
          <w:rFonts w:ascii="Cambria Math" w:hAnsi="Cambria Math"/>
          <w:vertAlign w:val="subscript"/>
        </w:rPr>
        <w:t>c</w:t>
      </w:r>
      <w:r>
        <w:rPr>
          <w:rFonts w:ascii="Calibri" w:hAnsi="Calibri" w:cs="Calibri"/>
        </w:rPr>
        <w:t>·</w:t>
      </w:r>
      <w:r w:rsidRPr="007C527F">
        <w:rPr>
          <w:b/>
        </w:rPr>
        <w:t>v</w:t>
      </w:r>
      <w:r w:rsidR="00DF4A1B">
        <w:rPr>
          <w:vertAlign w:val="subscript"/>
        </w:rPr>
        <w:t>c</w:t>
      </w:r>
      <w:r>
        <w:t xml:space="preserve"> – </w:t>
      </w:r>
      <w:r>
        <w:rPr>
          <w:rFonts w:ascii="Calibri" w:hAnsi="Calibri" w:cs="Calibri"/>
        </w:rPr>
        <w:t>μ</w:t>
      </w:r>
      <w:r>
        <w:t>n</w:t>
      </w:r>
      <w:r w:rsidR="00DF4A1B">
        <w:rPr>
          <w:vertAlign w:val="subscript"/>
        </w:rPr>
        <w:t>c</w:t>
      </w:r>
      <w:r>
        <w:t>), and 0 = (1/T</w:t>
      </w:r>
      <w:r w:rsidR="00DF4A1B">
        <w:rPr>
          <w:vertAlign w:val="subscript"/>
        </w:rPr>
        <w:t>c</w:t>
      </w:r>
      <w:r>
        <w:t>)d</w:t>
      </w:r>
      <w:r>
        <w:rPr>
          <w:rFonts w:ascii="Calibri" w:hAnsi="Calibri" w:cs="Calibri"/>
        </w:rPr>
        <w:t>ε</w:t>
      </w:r>
      <w:r w:rsidR="00DF4A1B">
        <w:rPr>
          <w:rFonts w:ascii="Calibri" w:hAnsi="Calibri" w:cs="Calibri"/>
          <w:vertAlign w:val="subscript"/>
        </w:rPr>
        <w:t>c</w:t>
      </w:r>
      <w:r>
        <w:rPr>
          <w:rFonts w:ascii="Calibri" w:hAnsi="Calibri" w:cs="Calibri"/>
        </w:rPr>
        <w:t xml:space="preserve"> – (</w:t>
      </w:r>
      <w:r w:rsidRPr="00FA015C">
        <w:rPr>
          <w:rFonts w:ascii="Calibri" w:hAnsi="Calibri" w:cs="Calibri"/>
          <w:b/>
        </w:rPr>
        <w:t>v</w:t>
      </w:r>
      <w:r w:rsidR="00DF4A1B">
        <w:rPr>
          <w:rFonts w:ascii="Calibri" w:hAnsi="Calibri" w:cs="Calibri"/>
          <w:vertAlign w:val="subscript"/>
        </w:rPr>
        <w:t>c</w:t>
      </w:r>
      <w:r>
        <w:rPr>
          <w:rFonts w:ascii="Calibri" w:hAnsi="Calibri" w:cs="Calibri"/>
        </w:rPr>
        <w:t>/T</w:t>
      </w:r>
      <w:r w:rsidR="00DF4A1B">
        <w:rPr>
          <w:rFonts w:ascii="Calibri" w:hAnsi="Calibri" w:cs="Calibri"/>
          <w:vertAlign w:val="subscript"/>
        </w:rPr>
        <w:t>c</w:t>
      </w:r>
      <w:r>
        <w:rPr>
          <w:rFonts w:ascii="Calibri" w:hAnsi="Calibri" w:cs="Calibri"/>
        </w:rPr>
        <w:t>)·d</w:t>
      </w:r>
      <w:r w:rsidRPr="00FA015C">
        <w:rPr>
          <w:rFonts w:ascii="Cambria Math" w:hAnsi="Cambria Math" w:cs="Calibri"/>
          <w:b/>
        </w:rPr>
        <w:t>℘</w:t>
      </w:r>
      <w:r w:rsidR="00DF4A1B">
        <w:rPr>
          <w:rFonts w:ascii="Cambria Math" w:hAnsi="Cambria Math" w:cs="Calibri"/>
          <w:vertAlign w:val="subscript"/>
        </w:rPr>
        <w:t>c</w:t>
      </w:r>
      <w:r>
        <w:rPr>
          <w:rFonts w:ascii="Calibri" w:hAnsi="Calibri" w:cs="Calibri"/>
        </w:rPr>
        <w:t xml:space="preserve"> - (μ/T</w:t>
      </w:r>
      <w:r w:rsidR="00DF4A1B">
        <w:rPr>
          <w:rFonts w:ascii="Calibri" w:hAnsi="Calibri" w:cs="Calibri"/>
          <w:vertAlign w:val="subscript"/>
        </w:rPr>
        <w:t>c</w:t>
      </w:r>
      <w:r>
        <w:rPr>
          <w:rFonts w:ascii="Calibri" w:hAnsi="Calibri" w:cs="Calibri"/>
        </w:rPr>
        <w:t>)dn</w:t>
      </w:r>
      <w:r w:rsidR="00DF4A1B">
        <w:rPr>
          <w:rFonts w:ascii="Calibri" w:hAnsi="Calibri" w:cs="Calibri"/>
          <w:vertAlign w:val="subscript"/>
        </w:rPr>
        <w:t>c</w:t>
      </w:r>
      <w:r>
        <w:rPr>
          <w:rFonts w:ascii="Calibri" w:hAnsi="Calibri" w:cs="Calibri"/>
        </w:rPr>
        <w:t xml:space="preserve"> – (</w:t>
      </w:r>
      <w:r w:rsidR="00914682">
        <w:rPr>
          <w:rFonts w:ascii="Lucida Handwriting" w:hAnsi="Lucida Handwriting" w:cs="Calibri"/>
        </w:rPr>
        <w:t>m</w:t>
      </w:r>
      <w:r w:rsidR="00DF4A1B">
        <w:rPr>
          <w:rFonts w:ascii="Calibri" w:hAnsi="Calibri" w:cs="Calibri"/>
          <w:vertAlign w:val="subscript"/>
        </w:rPr>
        <w:t>c</w:t>
      </w:r>
      <w:r>
        <w:rPr>
          <w:rFonts w:ascii="Calibri" w:hAnsi="Calibri" w:cs="Calibri"/>
        </w:rPr>
        <w:t>/T</w:t>
      </w:r>
      <w:r w:rsidR="00DF4A1B">
        <w:rPr>
          <w:rFonts w:ascii="Calibri" w:hAnsi="Calibri" w:cs="Calibri"/>
          <w:vertAlign w:val="subscript"/>
        </w:rPr>
        <w:t>c</w:t>
      </w:r>
      <w:r>
        <w:rPr>
          <w:rFonts w:ascii="Calibri" w:hAnsi="Calibri" w:cs="Calibri"/>
        </w:rPr>
        <w:t xml:space="preserve">)dψ,where </w:t>
      </w:r>
      <w:r w:rsidR="004C435B">
        <w:rPr>
          <w:rFonts w:ascii="Lucida Handwriting" w:hAnsi="Lucida Handwriting" w:cs="Calibri"/>
        </w:rPr>
        <w:t>m</w:t>
      </w:r>
      <w:r w:rsidR="00DF4A1B">
        <w:rPr>
          <w:rFonts w:ascii="Calibri" w:hAnsi="Calibri" w:cs="Calibri"/>
          <w:vertAlign w:val="subscript"/>
        </w:rPr>
        <w:t>c</w:t>
      </w:r>
      <w:r>
        <w:rPr>
          <w:rFonts w:ascii="Calibri" w:hAnsi="Calibri" w:cs="Calibri"/>
        </w:rPr>
        <w:t xml:space="preserve"> = </w:t>
      </w:r>
      <w:r w:rsidR="00DF4A1B">
        <w:rPr>
          <w:rFonts w:ascii="Calibri" w:hAnsi="Calibri" w:cs="Calibri"/>
        </w:rPr>
        <w:t>m</w:t>
      </w:r>
      <w:r>
        <w:rPr>
          <w:rFonts w:ascii="Calibri" w:hAnsi="Calibri" w:cs="Calibri"/>
        </w:rPr>
        <w:t>n</w:t>
      </w:r>
      <w:r w:rsidR="00DF4A1B">
        <w:rPr>
          <w:rFonts w:ascii="Calibri" w:hAnsi="Calibri" w:cs="Calibri"/>
          <w:vertAlign w:val="subscript"/>
        </w:rPr>
        <w:t>c</w:t>
      </w:r>
      <w:r>
        <w:rPr>
          <w:rFonts w:ascii="Calibri" w:hAnsi="Calibri" w:cs="Calibri"/>
        </w:rPr>
        <w:t xml:space="preserve">, we </w:t>
      </w:r>
      <w:r>
        <w:t>can write this as:</w:t>
      </w:r>
    </w:p>
    <w:p w14:paraId="3A300A66" w14:textId="5624494B" w:rsidR="003F6038" w:rsidRDefault="003F6038" w:rsidP="007C527F">
      <w:pPr>
        <w:pStyle w:val="NoSpacing"/>
      </w:pPr>
    </w:p>
    <w:p w14:paraId="491CB7F5" w14:textId="621F72C1" w:rsidR="003F6038" w:rsidRDefault="001227CB" w:rsidP="007C527F">
      <w:pPr>
        <w:pStyle w:val="NoSpacing"/>
      </w:pPr>
      <w:r w:rsidRPr="007528DF">
        <w:rPr>
          <w:position w:val="-66"/>
        </w:rPr>
        <w:object w:dxaOrig="4599" w:dyaOrig="1440" w14:anchorId="16B40389">
          <v:shape id="_x0000_i1035" type="#_x0000_t75" style="width:206.75pt;height:64.9pt" o:ole="">
            <v:imagedata r:id="rId26" o:title=""/>
          </v:shape>
          <o:OLEObject Type="Embed" ProgID="Equation.DSMT4" ShapeID="_x0000_i1035" DrawAspect="Content" ObjectID="_1723576922" r:id="rId27"/>
        </w:object>
      </w:r>
    </w:p>
    <w:p w14:paraId="7D433778" w14:textId="54B3EC3E" w:rsidR="003F6038" w:rsidRDefault="003F6038" w:rsidP="007C527F">
      <w:pPr>
        <w:pStyle w:val="NoSpacing"/>
      </w:pPr>
    </w:p>
    <w:p w14:paraId="36D73AD5" w14:textId="45022F0D" w:rsidR="00E40A5C" w:rsidRDefault="007528DF" w:rsidP="007C527F">
      <w:pPr>
        <w:pStyle w:val="NoSpacing"/>
      </w:pPr>
      <w:r>
        <w:lastRenderedPageBreak/>
        <w:t xml:space="preserve">So these all cancel out, and </w:t>
      </w:r>
      <w:r w:rsidR="00E40A5C">
        <w:t>we have:</w:t>
      </w:r>
    </w:p>
    <w:p w14:paraId="0161109C" w14:textId="03C6E739" w:rsidR="00E40A5C" w:rsidRDefault="00E40A5C" w:rsidP="007C527F">
      <w:pPr>
        <w:pStyle w:val="NoSpacing"/>
      </w:pPr>
    </w:p>
    <w:p w14:paraId="00A1322E" w14:textId="765A34A3" w:rsidR="00E40A5C" w:rsidRDefault="001227CB" w:rsidP="007C527F">
      <w:pPr>
        <w:pStyle w:val="NoSpacing"/>
      </w:pPr>
      <w:r w:rsidRPr="00E40A5C">
        <w:rPr>
          <w:position w:val="-30"/>
        </w:rPr>
        <w:object w:dxaOrig="4360" w:dyaOrig="680" w14:anchorId="430EBDB9">
          <v:shape id="_x0000_i1036" type="#_x0000_t75" style="width:195.8pt;height:30.55pt" o:ole="" filled="t" fillcolor="#cfc">
            <v:imagedata r:id="rId28" o:title=""/>
          </v:shape>
          <o:OLEObject Type="Embed" ProgID="Equation.DSMT4" ShapeID="_x0000_i1036" DrawAspect="Content" ObjectID="_1723576923" r:id="rId29"/>
        </w:object>
      </w:r>
    </w:p>
    <w:p w14:paraId="41C69E04" w14:textId="77777777" w:rsidR="000359A2" w:rsidRDefault="000359A2" w:rsidP="007C527F">
      <w:pPr>
        <w:pStyle w:val="NoSpacing"/>
      </w:pPr>
    </w:p>
    <w:p w14:paraId="16C1CE23" w14:textId="1161342F" w:rsidR="000359A2" w:rsidRDefault="00E40A5C" w:rsidP="00AB68AF">
      <w:pPr>
        <w:pStyle w:val="NoSpacing"/>
      </w:pPr>
      <w:r>
        <w:t xml:space="preserve">So clearly reversible dynamics simply requires </w:t>
      </w:r>
      <w:r w:rsidRPr="008A492F">
        <w:rPr>
          <w:rFonts w:ascii="Calibri" w:hAnsi="Calibri" w:cs="Calibri"/>
          <w:b/>
        </w:rPr>
        <w:t>π</w:t>
      </w:r>
      <w:r w:rsidR="001227CB">
        <w:rPr>
          <w:vertAlign w:val="subscript"/>
        </w:rPr>
        <w:t>n,c</w:t>
      </w:r>
      <w:r>
        <w:t xml:space="preserve"> = p</w:t>
      </w:r>
      <w:r w:rsidR="001227CB">
        <w:rPr>
          <w:vertAlign w:val="subscript"/>
        </w:rPr>
        <w:t>n,c</w:t>
      </w:r>
      <w:r w:rsidR="008A492F" w:rsidRPr="008A492F">
        <w:rPr>
          <w:b/>
        </w:rPr>
        <w:t>1</w:t>
      </w:r>
      <w:r w:rsidR="008A492F">
        <w:t>.</w:t>
      </w:r>
      <w:r>
        <w:t xml:space="preserve">  I guess that’s somewhat obvious in retrospect.  </w:t>
      </w:r>
      <w:r w:rsidR="007528DF">
        <w:t>There was probably a more succin</w:t>
      </w:r>
      <w:r w:rsidR="00610928">
        <w:t>c</w:t>
      </w:r>
      <w:r w:rsidR="007528DF">
        <w:t>t way to derive this to</w:t>
      </w:r>
      <w:r w:rsidR="005C2EF8">
        <w:t>o</w:t>
      </w:r>
      <w:r w:rsidR="007528DF">
        <w:t xml:space="preserve">.  </w:t>
      </w:r>
    </w:p>
    <w:p w14:paraId="428331EB" w14:textId="77777777" w:rsidR="000359A2" w:rsidRDefault="000359A2" w:rsidP="00AB68AF">
      <w:pPr>
        <w:pStyle w:val="NoSpacing"/>
      </w:pPr>
    </w:p>
    <w:p w14:paraId="3FF7DE08" w14:textId="256BB78C" w:rsidR="000359A2" w:rsidRPr="000359A2" w:rsidRDefault="000359A2" w:rsidP="00AB68AF">
      <w:pPr>
        <w:pStyle w:val="NoSpacing"/>
        <w:rPr>
          <w:b/>
          <w:sz w:val="24"/>
          <w:szCs w:val="24"/>
        </w:rPr>
      </w:pPr>
      <w:r w:rsidRPr="000359A2">
        <w:rPr>
          <w:b/>
          <w:sz w:val="24"/>
          <w:szCs w:val="24"/>
        </w:rPr>
        <w:t>Reversible Equations</w:t>
      </w:r>
    </w:p>
    <w:p w14:paraId="61CE504B" w14:textId="43BA49F5" w:rsidR="00AB68AF" w:rsidRDefault="00E4374F" w:rsidP="00AB68AF">
      <w:pPr>
        <w:pStyle w:val="NoSpacing"/>
      </w:pPr>
      <w:r>
        <w:t xml:space="preserve">We’ll now specialize to the case of zero dissipation, i.e., reversible dynamics (so basically our liquid is always in thermal equilibrium of sorts) </w:t>
      </w:r>
      <w:r w:rsidR="00883B48">
        <w:t>So our equations are now</w:t>
      </w:r>
      <w:r w:rsidR="00ED0F68">
        <w:t xml:space="preserve">, setting </w:t>
      </w:r>
      <w:r w:rsidR="00ED0F68" w:rsidRPr="00ED0F68">
        <w:rPr>
          <w:rFonts w:ascii="Calibri" w:hAnsi="Calibri" w:cs="Calibri"/>
          <w:b/>
        </w:rPr>
        <w:t>π</w:t>
      </w:r>
      <w:r w:rsidR="001227CB">
        <w:rPr>
          <w:rFonts w:ascii="Calibri" w:hAnsi="Calibri" w:cs="Calibri"/>
          <w:vertAlign w:val="subscript"/>
        </w:rPr>
        <w:t>n,c</w:t>
      </w:r>
      <w:r w:rsidR="00ED0F68">
        <w:t xml:space="preserve"> = </w:t>
      </w:r>
      <w:r w:rsidR="00ED0F68" w:rsidRPr="00ED0F68">
        <w:t>p</w:t>
      </w:r>
      <w:r w:rsidR="001227CB">
        <w:rPr>
          <w:vertAlign w:val="subscript"/>
        </w:rPr>
        <w:t>n,c</w:t>
      </w:r>
      <w:r w:rsidR="00ED0F68" w:rsidRPr="00ED0F68">
        <w:rPr>
          <w:b/>
        </w:rPr>
        <w:t>1</w:t>
      </w:r>
      <w:r w:rsidR="00883B48">
        <w:t>:</w:t>
      </w:r>
    </w:p>
    <w:p w14:paraId="51F94752" w14:textId="77777777" w:rsidR="00883B48" w:rsidRDefault="00883B48" w:rsidP="00AB68AF">
      <w:pPr>
        <w:pStyle w:val="NoSpacing"/>
      </w:pPr>
    </w:p>
    <w:p w14:paraId="4F8F1444" w14:textId="655AA493" w:rsidR="00883B48" w:rsidRPr="00366FFC" w:rsidRDefault="0089550C" w:rsidP="00883B48">
      <w:pPr>
        <w:rPr>
          <w:rFonts w:ascii="Calibri" w:eastAsia="Calibri" w:hAnsi="Calibri"/>
        </w:rPr>
      </w:pPr>
      <w:r w:rsidRPr="00A431E5">
        <w:rPr>
          <w:rFonts w:ascii="Calibri" w:eastAsia="Calibri" w:hAnsi="Calibri"/>
          <w:position w:val="-90"/>
        </w:rPr>
        <w:object w:dxaOrig="3540" w:dyaOrig="1939" w14:anchorId="58A0F4B0">
          <v:shape id="_x0000_i1037" type="#_x0000_t75" style="width:177.25pt;height:95.45pt" o:ole="" filled="t" fillcolor="#cfc">
            <v:imagedata r:id="rId30" o:title=""/>
          </v:shape>
          <o:OLEObject Type="Embed" ProgID="Equation.DSMT4" ShapeID="_x0000_i1037" DrawAspect="Content" ObjectID="_1723576924" r:id="rId31"/>
        </w:object>
      </w:r>
      <w:r w:rsidR="00366FFC">
        <w:rPr>
          <w:rFonts w:ascii="Calibri" w:eastAsia="Calibri" w:hAnsi="Calibri"/>
        </w:rPr>
        <w:tab/>
      </w:r>
      <w:r w:rsidR="00366FFC">
        <w:rPr>
          <w:rFonts w:ascii="Calibri" w:eastAsia="Calibri" w:hAnsi="Calibri"/>
        </w:rPr>
        <w:tab/>
      </w:r>
      <w:r w:rsidR="00366FFC">
        <w:rPr>
          <w:rFonts w:ascii="Calibri" w:eastAsia="Calibri" w:hAnsi="Calibri"/>
        </w:rPr>
        <w:tab/>
      </w:r>
      <w:r w:rsidRPr="0039559A">
        <w:rPr>
          <w:rFonts w:ascii="Calibri" w:eastAsia="Calibri" w:hAnsi="Calibri"/>
          <w:position w:val="-90"/>
        </w:rPr>
        <w:object w:dxaOrig="3500" w:dyaOrig="1939" w14:anchorId="31D7F6CE">
          <v:shape id="_x0000_i1038" type="#_x0000_t75" style="width:175.65pt;height:95.45pt" o:ole="" filled="t" fillcolor="#cfc">
            <v:imagedata r:id="rId32" o:title=""/>
          </v:shape>
          <o:OLEObject Type="Embed" ProgID="Equation.DSMT4" ShapeID="_x0000_i1038" DrawAspect="Content" ObjectID="_1723576925" r:id="rId33"/>
        </w:object>
      </w:r>
    </w:p>
    <w:p w14:paraId="3F09640C" w14:textId="77777777" w:rsidR="00883B48" w:rsidRDefault="00883B48" w:rsidP="00883B48">
      <w:pPr>
        <w:rPr>
          <w:rFonts w:ascii="Calibri" w:eastAsia="Calibri" w:hAnsi="Calibri"/>
          <w:sz w:val="22"/>
        </w:rPr>
      </w:pPr>
    </w:p>
    <w:p w14:paraId="664FF70D" w14:textId="545AA6B9" w:rsidR="00883B48" w:rsidRDefault="00883B48" w:rsidP="00883B48">
      <w:pPr>
        <w:rPr>
          <w:rFonts w:ascii="Calibri" w:eastAsia="Calibri" w:hAnsi="Calibri"/>
          <w:sz w:val="22"/>
        </w:rPr>
      </w:pPr>
      <w:r>
        <w:rPr>
          <w:rFonts w:ascii="Calibri" w:eastAsia="Calibri" w:hAnsi="Calibri"/>
          <w:sz w:val="22"/>
        </w:rPr>
        <w:t>And entropy balance is:</w:t>
      </w:r>
    </w:p>
    <w:p w14:paraId="24C58DA2" w14:textId="77777777" w:rsidR="00883B48" w:rsidRPr="00990E8A" w:rsidRDefault="00883B48" w:rsidP="00883B48">
      <w:pPr>
        <w:rPr>
          <w:rFonts w:ascii="Calibri" w:eastAsia="Calibri" w:hAnsi="Calibri"/>
          <w:sz w:val="22"/>
        </w:rPr>
      </w:pPr>
    </w:p>
    <w:p w14:paraId="49D74682" w14:textId="2A835357" w:rsidR="00883B48" w:rsidRDefault="0089550C" w:rsidP="00883B48">
      <w:pPr>
        <w:pStyle w:val="NoSpacing"/>
      </w:pPr>
      <w:r w:rsidRPr="002D66FB">
        <w:rPr>
          <w:position w:val="-24"/>
        </w:rPr>
        <w:object w:dxaOrig="1700" w:dyaOrig="620" w14:anchorId="452401C5">
          <v:shape id="_x0000_i1039" type="#_x0000_t75" style="width:82.9pt;height:30.55pt" o:ole="" filled="t" fillcolor="#cfc">
            <v:imagedata r:id="rId34" o:title=""/>
          </v:shape>
          <o:OLEObject Type="Embed" ProgID="Equation.DSMT4" ShapeID="_x0000_i1039" DrawAspect="Content" ObjectID="_1723576926" r:id="rId35"/>
        </w:object>
      </w:r>
    </w:p>
    <w:p w14:paraId="0C6830E8" w14:textId="77777777" w:rsidR="006B5AB0" w:rsidRDefault="006B5AB0" w:rsidP="00AB68AF">
      <w:pPr>
        <w:pStyle w:val="NoSpacing"/>
      </w:pPr>
    </w:p>
    <w:p w14:paraId="0720BC77" w14:textId="0CF808B4" w:rsidR="006B5AB0" w:rsidRDefault="006B5AB0" w:rsidP="00AB68AF">
      <w:pPr>
        <w:pStyle w:val="NoSpacing"/>
      </w:pPr>
      <w:r>
        <w:t>These, along with the definitions we used above:</w:t>
      </w:r>
    </w:p>
    <w:p w14:paraId="22729877" w14:textId="77777777" w:rsidR="006B5AB0" w:rsidRDefault="006B5AB0" w:rsidP="00AB68AF">
      <w:pPr>
        <w:pStyle w:val="NoSpacing"/>
      </w:pPr>
    </w:p>
    <w:p w14:paraId="61FF90B5" w14:textId="77777777" w:rsidR="006B5AB0" w:rsidRDefault="006B5AB0" w:rsidP="00AB68AF">
      <w:pPr>
        <w:pStyle w:val="NoSpacing"/>
      </w:pPr>
      <w:r>
        <w:t>T</w:t>
      </w:r>
      <w:r>
        <w:rPr>
          <w:vertAlign w:val="subscript"/>
        </w:rPr>
        <w:t>n</w:t>
      </w:r>
      <w:r>
        <w:t>s</w:t>
      </w:r>
      <w:r>
        <w:rPr>
          <w:vertAlign w:val="subscript"/>
        </w:rPr>
        <w:t>n</w:t>
      </w:r>
      <w:r>
        <w:t xml:space="preserve"> = (</w:t>
      </w:r>
      <w:r>
        <w:rPr>
          <w:rFonts w:ascii="Calibri" w:hAnsi="Calibri" w:cs="Calibri"/>
        </w:rPr>
        <w:t>ε</w:t>
      </w:r>
      <w:r>
        <w:rPr>
          <w:rFonts w:ascii="Calibri" w:hAnsi="Calibri" w:cs="Calibri"/>
          <w:vertAlign w:val="subscript"/>
        </w:rPr>
        <w:t>n</w:t>
      </w:r>
      <w:r>
        <w:rPr>
          <w:rFonts w:ascii="Calibri" w:hAnsi="Calibri" w:cs="Calibri"/>
        </w:rPr>
        <w:t xml:space="preserve"> + p</w:t>
      </w:r>
      <w:r>
        <w:rPr>
          <w:rFonts w:ascii="Calibri" w:hAnsi="Calibri" w:cs="Calibri"/>
          <w:vertAlign w:val="subscript"/>
        </w:rPr>
        <w:t>n</w:t>
      </w:r>
      <w:r>
        <w:t xml:space="preserve"> - </w:t>
      </w:r>
      <w:r w:rsidRPr="007C527F">
        <w:rPr>
          <w:rFonts w:ascii="Cambria Math" w:hAnsi="Cambria Math"/>
          <w:b/>
        </w:rPr>
        <w:t>℘</w:t>
      </w:r>
      <w:r>
        <w:rPr>
          <w:rFonts w:ascii="Cambria Math" w:hAnsi="Cambria Math"/>
          <w:vertAlign w:val="subscript"/>
        </w:rPr>
        <w:t>n</w:t>
      </w:r>
      <w:r>
        <w:rPr>
          <w:rFonts w:ascii="Calibri" w:hAnsi="Calibri" w:cs="Calibri"/>
        </w:rPr>
        <w:t>·</w:t>
      </w:r>
      <w:r w:rsidRPr="007C527F">
        <w:rPr>
          <w:b/>
        </w:rPr>
        <w:t>v</w:t>
      </w:r>
      <w:r>
        <w:rPr>
          <w:vertAlign w:val="subscript"/>
        </w:rPr>
        <w:t>n</w:t>
      </w:r>
      <w:r>
        <w:t xml:space="preserve"> – </w:t>
      </w:r>
      <w:r>
        <w:rPr>
          <w:rFonts w:ascii="Calibri" w:hAnsi="Calibri" w:cs="Calibri"/>
        </w:rPr>
        <w:t>μ</w:t>
      </w:r>
      <w:r>
        <w:rPr>
          <w:rFonts w:ascii="Calibri" w:hAnsi="Calibri" w:cs="Calibri"/>
          <w:vertAlign w:val="subscript"/>
        </w:rPr>
        <w:t>n</w:t>
      </w:r>
      <w:r>
        <w:t>n</w:t>
      </w:r>
      <w:r>
        <w:rPr>
          <w:vertAlign w:val="subscript"/>
        </w:rPr>
        <w:t>n</w:t>
      </w:r>
      <w:r>
        <w:t>)</w:t>
      </w:r>
    </w:p>
    <w:p w14:paraId="52DFE224" w14:textId="245F6B8A" w:rsidR="006B5AB0" w:rsidRDefault="006B5AB0" w:rsidP="00AB68AF">
      <w:pPr>
        <w:pStyle w:val="NoSpacing"/>
        <w:rPr>
          <w:rFonts w:ascii="Calibri" w:hAnsi="Calibri" w:cs="Calibri"/>
        </w:rPr>
      </w:pPr>
      <w:r>
        <w:t>ds</w:t>
      </w:r>
      <w:r>
        <w:rPr>
          <w:vertAlign w:val="subscript"/>
        </w:rPr>
        <w:t>n</w:t>
      </w:r>
      <w:r>
        <w:t xml:space="preserve"> = (1/T</w:t>
      </w:r>
      <w:r>
        <w:rPr>
          <w:vertAlign w:val="subscript"/>
        </w:rPr>
        <w:t>n</w:t>
      </w:r>
      <w:r>
        <w:t>)d</w:t>
      </w:r>
      <w:r>
        <w:rPr>
          <w:rFonts w:ascii="Calibri" w:hAnsi="Calibri" w:cs="Calibri"/>
        </w:rPr>
        <w:t>ε</w:t>
      </w:r>
      <w:r>
        <w:rPr>
          <w:rFonts w:ascii="Calibri" w:hAnsi="Calibri" w:cs="Calibri"/>
          <w:vertAlign w:val="subscript"/>
        </w:rPr>
        <w:t>n</w:t>
      </w:r>
      <w:r>
        <w:rPr>
          <w:rFonts w:ascii="Calibri" w:hAnsi="Calibri" w:cs="Calibri"/>
        </w:rPr>
        <w:t xml:space="preserve"> – (</w:t>
      </w:r>
      <w:r w:rsidRPr="00FA015C">
        <w:rPr>
          <w:rFonts w:ascii="Calibri" w:hAnsi="Calibri" w:cs="Calibri"/>
          <w:b/>
        </w:rPr>
        <w:t>v</w:t>
      </w:r>
      <w:r>
        <w:rPr>
          <w:rFonts w:ascii="Calibri" w:hAnsi="Calibri" w:cs="Calibri"/>
          <w:vertAlign w:val="subscript"/>
        </w:rPr>
        <w:t>n</w:t>
      </w:r>
      <w:r>
        <w:rPr>
          <w:rFonts w:ascii="Calibri" w:hAnsi="Calibri" w:cs="Calibri"/>
        </w:rPr>
        <w:t>/T</w:t>
      </w:r>
      <w:r>
        <w:rPr>
          <w:rFonts w:ascii="Calibri" w:hAnsi="Calibri" w:cs="Calibri"/>
          <w:vertAlign w:val="subscript"/>
        </w:rPr>
        <w:t>n</w:t>
      </w:r>
      <w:r>
        <w:rPr>
          <w:rFonts w:ascii="Calibri" w:hAnsi="Calibri" w:cs="Calibri"/>
        </w:rPr>
        <w:t>)·d</w:t>
      </w:r>
      <w:r w:rsidRPr="00FA015C">
        <w:rPr>
          <w:rFonts w:ascii="Cambria Math" w:hAnsi="Cambria Math" w:cs="Calibri"/>
          <w:b/>
        </w:rPr>
        <w:t>℘</w:t>
      </w:r>
      <w:r>
        <w:rPr>
          <w:rFonts w:ascii="Cambria Math" w:hAnsi="Cambria Math" w:cs="Calibri"/>
          <w:vertAlign w:val="subscript"/>
        </w:rPr>
        <w:t>n</w:t>
      </w:r>
      <w:r>
        <w:rPr>
          <w:rFonts w:ascii="Calibri" w:hAnsi="Calibri" w:cs="Calibri"/>
        </w:rPr>
        <w:t xml:space="preserve"> - (μ</w:t>
      </w:r>
      <w:r>
        <w:rPr>
          <w:rFonts w:ascii="Calibri" w:hAnsi="Calibri" w:cs="Calibri"/>
          <w:vertAlign w:val="subscript"/>
        </w:rPr>
        <w:t>n</w:t>
      </w:r>
      <w:r>
        <w:rPr>
          <w:rFonts w:ascii="Calibri" w:hAnsi="Calibri" w:cs="Calibri"/>
        </w:rPr>
        <w:t>/T</w:t>
      </w:r>
      <w:r>
        <w:rPr>
          <w:rFonts w:ascii="Calibri" w:hAnsi="Calibri" w:cs="Calibri"/>
          <w:vertAlign w:val="subscript"/>
        </w:rPr>
        <w:t>n</w:t>
      </w:r>
      <w:r>
        <w:rPr>
          <w:rFonts w:ascii="Calibri" w:hAnsi="Calibri" w:cs="Calibri"/>
        </w:rPr>
        <w:t>)dn</w:t>
      </w:r>
      <w:r>
        <w:rPr>
          <w:rFonts w:ascii="Calibri" w:hAnsi="Calibri" w:cs="Calibri"/>
          <w:vertAlign w:val="subscript"/>
        </w:rPr>
        <w:t>n</w:t>
      </w:r>
      <w:r>
        <w:rPr>
          <w:rFonts w:ascii="Calibri" w:hAnsi="Calibri" w:cs="Calibri"/>
        </w:rPr>
        <w:t xml:space="preserve"> – (</w:t>
      </w:r>
      <w:r>
        <w:rPr>
          <w:rFonts w:ascii="Lucida Handwriting" w:hAnsi="Lucida Handwriting" w:cs="Calibri"/>
        </w:rPr>
        <w:t>m</w:t>
      </w:r>
      <w:r>
        <w:rPr>
          <w:rFonts w:ascii="Calibri" w:hAnsi="Calibri" w:cs="Calibri"/>
          <w:vertAlign w:val="subscript"/>
        </w:rPr>
        <w:t>n</w:t>
      </w:r>
      <w:r>
        <w:rPr>
          <w:rFonts w:ascii="Calibri" w:hAnsi="Calibri" w:cs="Calibri"/>
        </w:rPr>
        <w:t>/T</w:t>
      </w:r>
      <w:r>
        <w:rPr>
          <w:rFonts w:ascii="Calibri" w:hAnsi="Calibri" w:cs="Calibri"/>
          <w:vertAlign w:val="subscript"/>
        </w:rPr>
        <w:t>n</w:t>
      </w:r>
      <w:r>
        <w:rPr>
          <w:rFonts w:ascii="Calibri" w:hAnsi="Calibri" w:cs="Calibri"/>
        </w:rPr>
        <w:t>)dψ</w:t>
      </w:r>
    </w:p>
    <w:p w14:paraId="16D9F1DD" w14:textId="77777777" w:rsidR="006B5AB0" w:rsidRDefault="006B5AB0" w:rsidP="00AB68AF">
      <w:pPr>
        <w:pStyle w:val="NoSpacing"/>
      </w:pPr>
      <w:r>
        <w:t>0 = (</w:t>
      </w:r>
      <w:r>
        <w:rPr>
          <w:rFonts w:ascii="Calibri" w:hAnsi="Calibri" w:cs="Calibri"/>
        </w:rPr>
        <w:t>ε</w:t>
      </w:r>
      <w:r>
        <w:rPr>
          <w:rFonts w:ascii="Calibri" w:hAnsi="Calibri" w:cs="Calibri"/>
          <w:vertAlign w:val="subscript"/>
        </w:rPr>
        <w:t>c</w:t>
      </w:r>
      <w:r>
        <w:rPr>
          <w:rFonts w:ascii="Calibri" w:hAnsi="Calibri" w:cs="Calibri"/>
        </w:rPr>
        <w:t xml:space="preserve"> + p</w:t>
      </w:r>
      <w:r>
        <w:rPr>
          <w:rFonts w:ascii="Calibri" w:hAnsi="Calibri" w:cs="Calibri"/>
          <w:vertAlign w:val="subscript"/>
        </w:rPr>
        <w:t>c</w:t>
      </w:r>
      <w:r>
        <w:t xml:space="preserve"> - </w:t>
      </w:r>
      <w:r w:rsidRPr="007C527F">
        <w:rPr>
          <w:rFonts w:ascii="Cambria Math" w:hAnsi="Cambria Math"/>
          <w:b/>
        </w:rPr>
        <w:t>℘</w:t>
      </w:r>
      <w:r>
        <w:rPr>
          <w:rFonts w:ascii="Cambria Math" w:hAnsi="Cambria Math"/>
          <w:vertAlign w:val="subscript"/>
        </w:rPr>
        <w:t>c</w:t>
      </w:r>
      <w:r>
        <w:rPr>
          <w:rFonts w:ascii="Calibri" w:hAnsi="Calibri" w:cs="Calibri"/>
        </w:rPr>
        <w:t>·</w:t>
      </w:r>
      <w:r w:rsidRPr="007C527F">
        <w:rPr>
          <w:b/>
        </w:rPr>
        <w:t>v</w:t>
      </w:r>
      <w:r>
        <w:rPr>
          <w:vertAlign w:val="subscript"/>
        </w:rPr>
        <w:t>c</w:t>
      </w:r>
      <w:r>
        <w:t xml:space="preserve"> – </w:t>
      </w:r>
      <w:r>
        <w:rPr>
          <w:rFonts w:ascii="Calibri" w:hAnsi="Calibri" w:cs="Calibri"/>
        </w:rPr>
        <w:t>μ</w:t>
      </w:r>
      <w:r>
        <w:rPr>
          <w:rFonts w:ascii="Calibri" w:hAnsi="Calibri" w:cs="Calibri"/>
          <w:vertAlign w:val="subscript"/>
        </w:rPr>
        <w:t>c</w:t>
      </w:r>
      <w:r>
        <w:t>n</w:t>
      </w:r>
      <w:r>
        <w:rPr>
          <w:vertAlign w:val="subscript"/>
        </w:rPr>
        <w:t>c</w:t>
      </w:r>
      <w:r>
        <w:t>)</w:t>
      </w:r>
    </w:p>
    <w:p w14:paraId="47FB87EE" w14:textId="09CE4CAE" w:rsidR="006B5AB0" w:rsidRDefault="006B5AB0" w:rsidP="00AB68AF">
      <w:pPr>
        <w:pStyle w:val="NoSpacing"/>
      </w:pPr>
      <w:r>
        <w:t>0 = (1/T</w:t>
      </w:r>
      <w:r>
        <w:rPr>
          <w:vertAlign w:val="subscript"/>
        </w:rPr>
        <w:t>c</w:t>
      </w:r>
      <w:r>
        <w:t>)d</w:t>
      </w:r>
      <w:r>
        <w:rPr>
          <w:rFonts w:ascii="Calibri" w:hAnsi="Calibri" w:cs="Calibri"/>
        </w:rPr>
        <w:t>ε</w:t>
      </w:r>
      <w:r>
        <w:rPr>
          <w:rFonts w:ascii="Calibri" w:hAnsi="Calibri" w:cs="Calibri"/>
          <w:vertAlign w:val="subscript"/>
        </w:rPr>
        <w:t>c</w:t>
      </w:r>
      <w:r>
        <w:rPr>
          <w:rFonts w:ascii="Calibri" w:hAnsi="Calibri" w:cs="Calibri"/>
        </w:rPr>
        <w:t xml:space="preserve"> – (</w:t>
      </w:r>
      <w:r w:rsidRPr="00FA015C">
        <w:rPr>
          <w:rFonts w:ascii="Calibri" w:hAnsi="Calibri" w:cs="Calibri"/>
          <w:b/>
        </w:rPr>
        <w:t>v</w:t>
      </w:r>
      <w:r>
        <w:rPr>
          <w:rFonts w:ascii="Calibri" w:hAnsi="Calibri" w:cs="Calibri"/>
          <w:vertAlign w:val="subscript"/>
        </w:rPr>
        <w:t>c</w:t>
      </w:r>
      <w:r>
        <w:rPr>
          <w:rFonts w:ascii="Calibri" w:hAnsi="Calibri" w:cs="Calibri"/>
        </w:rPr>
        <w:t>/T</w:t>
      </w:r>
      <w:r>
        <w:rPr>
          <w:rFonts w:ascii="Calibri" w:hAnsi="Calibri" w:cs="Calibri"/>
          <w:vertAlign w:val="subscript"/>
        </w:rPr>
        <w:t>c</w:t>
      </w:r>
      <w:r>
        <w:rPr>
          <w:rFonts w:ascii="Calibri" w:hAnsi="Calibri" w:cs="Calibri"/>
        </w:rPr>
        <w:t>)·d</w:t>
      </w:r>
      <w:r w:rsidRPr="00FA015C">
        <w:rPr>
          <w:rFonts w:ascii="Cambria Math" w:hAnsi="Cambria Math" w:cs="Calibri"/>
          <w:b/>
        </w:rPr>
        <w:t>℘</w:t>
      </w:r>
      <w:r>
        <w:rPr>
          <w:rFonts w:ascii="Cambria Math" w:hAnsi="Cambria Math" w:cs="Calibri"/>
          <w:vertAlign w:val="subscript"/>
        </w:rPr>
        <w:t>c</w:t>
      </w:r>
      <w:r>
        <w:rPr>
          <w:rFonts w:ascii="Calibri" w:hAnsi="Calibri" w:cs="Calibri"/>
        </w:rPr>
        <w:t xml:space="preserve"> - (μ</w:t>
      </w:r>
      <w:r>
        <w:rPr>
          <w:rFonts w:ascii="Calibri" w:hAnsi="Calibri" w:cs="Calibri"/>
          <w:vertAlign w:val="subscript"/>
        </w:rPr>
        <w:t>c</w:t>
      </w:r>
      <w:r>
        <w:rPr>
          <w:rFonts w:ascii="Calibri" w:hAnsi="Calibri" w:cs="Calibri"/>
        </w:rPr>
        <w:t>/T</w:t>
      </w:r>
      <w:r>
        <w:rPr>
          <w:rFonts w:ascii="Calibri" w:hAnsi="Calibri" w:cs="Calibri"/>
          <w:vertAlign w:val="subscript"/>
        </w:rPr>
        <w:t>c</w:t>
      </w:r>
      <w:r>
        <w:rPr>
          <w:rFonts w:ascii="Calibri" w:hAnsi="Calibri" w:cs="Calibri"/>
        </w:rPr>
        <w:t>)dn</w:t>
      </w:r>
      <w:r>
        <w:rPr>
          <w:rFonts w:ascii="Calibri" w:hAnsi="Calibri" w:cs="Calibri"/>
          <w:vertAlign w:val="subscript"/>
        </w:rPr>
        <w:t>c</w:t>
      </w:r>
      <w:r>
        <w:rPr>
          <w:rFonts w:ascii="Calibri" w:hAnsi="Calibri" w:cs="Calibri"/>
        </w:rPr>
        <w:t xml:space="preserve"> – (</w:t>
      </w:r>
      <w:r>
        <w:rPr>
          <w:rFonts w:ascii="Lucida Handwriting" w:hAnsi="Lucida Handwriting" w:cs="Calibri"/>
        </w:rPr>
        <w:t>m</w:t>
      </w:r>
      <w:r>
        <w:rPr>
          <w:rFonts w:ascii="Calibri" w:hAnsi="Calibri" w:cs="Calibri"/>
          <w:vertAlign w:val="subscript"/>
        </w:rPr>
        <w:t>c</w:t>
      </w:r>
      <w:r>
        <w:rPr>
          <w:rFonts w:ascii="Calibri" w:hAnsi="Calibri" w:cs="Calibri"/>
        </w:rPr>
        <w:t>/T</w:t>
      </w:r>
      <w:r>
        <w:rPr>
          <w:rFonts w:ascii="Calibri" w:hAnsi="Calibri" w:cs="Calibri"/>
          <w:vertAlign w:val="subscript"/>
        </w:rPr>
        <w:t>c</w:t>
      </w:r>
      <w:r>
        <w:rPr>
          <w:rFonts w:ascii="Calibri" w:hAnsi="Calibri" w:cs="Calibri"/>
        </w:rPr>
        <w:t>)dψ</w:t>
      </w:r>
    </w:p>
    <w:p w14:paraId="21302653" w14:textId="1C555535" w:rsidR="006B5AB0" w:rsidRDefault="006B5AB0" w:rsidP="00AB68AF">
      <w:pPr>
        <w:pStyle w:val="NoSpacing"/>
      </w:pPr>
    </w:p>
    <w:p w14:paraId="10B293AB" w14:textId="5C6357AD" w:rsidR="00AF65EE" w:rsidRDefault="005D14E7" w:rsidP="00AB68AF">
      <w:pPr>
        <w:pStyle w:val="NoSpacing"/>
      </w:pPr>
      <w:r>
        <w:t xml:space="preserve">are all we need to get the sound wave equations.  </w:t>
      </w:r>
      <w:r w:rsidR="00AF65EE">
        <w:t xml:space="preserve">But in practice, out of the last four, we will only need the Gibbs-Duhem equation, which is a consequence of these.  </w:t>
      </w:r>
    </w:p>
    <w:p w14:paraId="4B688B5C" w14:textId="4DBF2847" w:rsidR="00AF65EE" w:rsidRDefault="00AF65EE" w:rsidP="00AB68AF">
      <w:pPr>
        <w:pStyle w:val="NoSpacing"/>
      </w:pPr>
    </w:p>
    <w:p w14:paraId="397908DB" w14:textId="11A60606" w:rsidR="00AF65EE" w:rsidRDefault="005D14E7" w:rsidP="00AB68AF">
      <w:pPr>
        <w:pStyle w:val="NoSpacing"/>
      </w:pPr>
      <w:r w:rsidRPr="004818C0">
        <w:rPr>
          <w:position w:val="-10"/>
        </w:rPr>
        <w:object w:dxaOrig="7520" w:dyaOrig="320" w14:anchorId="4C48607C">
          <v:shape id="_x0000_i1040" type="#_x0000_t75" style="width:375.8pt;height:15.8pt" o:ole="" fillcolor="#cfc">
            <v:imagedata r:id="rId36" o:title=""/>
          </v:shape>
          <o:OLEObject Type="Embed" ProgID="Equation.DSMT4" ShapeID="_x0000_i1040" DrawAspect="Content" ObjectID="_1723576927" r:id="rId37"/>
        </w:object>
      </w:r>
    </w:p>
    <w:p w14:paraId="32B45C5E" w14:textId="77777777" w:rsidR="00AF65EE" w:rsidRDefault="00AF65EE" w:rsidP="00AB68AF">
      <w:pPr>
        <w:pStyle w:val="NoSpacing"/>
      </w:pPr>
    </w:p>
    <w:p w14:paraId="795945F9" w14:textId="1DC3E2E6" w:rsidR="00260C7C" w:rsidRDefault="005D14E7" w:rsidP="00260C7C">
      <w:pPr>
        <w:pStyle w:val="NoSpacing"/>
      </w:pPr>
      <w:r>
        <w:t xml:space="preserve">To proceed, the first step is to take the balance equations and </w:t>
      </w:r>
      <w:r w:rsidR="00260C7C">
        <w:t>add them together.  If we combine the two continuity equations, and multiply by m, we have:</w:t>
      </w:r>
    </w:p>
    <w:p w14:paraId="70DE6388" w14:textId="77777777" w:rsidR="00260C7C" w:rsidRDefault="00260C7C" w:rsidP="00260C7C">
      <w:pPr>
        <w:pStyle w:val="NoSpacing"/>
      </w:pPr>
    </w:p>
    <w:p w14:paraId="1E9D3ED6" w14:textId="77777777" w:rsidR="00260C7C" w:rsidRDefault="00260C7C" w:rsidP="00260C7C">
      <w:pPr>
        <w:pStyle w:val="NoSpacing"/>
        <w:rPr>
          <w:rFonts w:ascii="Calibri" w:eastAsia="Calibri" w:hAnsi="Calibri"/>
        </w:rPr>
      </w:pPr>
      <w:r w:rsidRPr="00345DD8">
        <w:rPr>
          <w:rFonts w:ascii="Calibri" w:eastAsia="Calibri" w:hAnsi="Calibri"/>
          <w:position w:val="-58"/>
        </w:rPr>
        <w:object w:dxaOrig="3420" w:dyaOrig="1280" w14:anchorId="15EA7138">
          <v:shape id="_x0000_i1041" type="#_x0000_t75" style="width:171.25pt;height:62.75pt" o:ole="" fillcolor="#cfc">
            <v:imagedata r:id="rId38" o:title=""/>
          </v:shape>
          <o:OLEObject Type="Embed" ProgID="Equation.DSMT4" ShapeID="_x0000_i1041" DrawAspect="Content" ObjectID="_1723576928" r:id="rId39"/>
        </w:object>
      </w:r>
    </w:p>
    <w:p w14:paraId="118056E9" w14:textId="77777777" w:rsidR="00260C7C" w:rsidRDefault="00260C7C" w:rsidP="00260C7C">
      <w:pPr>
        <w:pStyle w:val="NoSpacing"/>
        <w:rPr>
          <w:rFonts w:ascii="Calibri" w:eastAsia="Calibri" w:hAnsi="Calibri"/>
        </w:rPr>
      </w:pPr>
    </w:p>
    <w:p w14:paraId="0392E0D8" w14:textId="77777777" w:rsidR="00260C7C" w:rsidRDefault="00260C7C" w:rsidP="00260C7C">
      <w:pPr>
        <w:pStyle w:val="NoSpacing"/>
        <w:rPr>
          <w:rFonts w:ascii="Calibri" w:eastAsia="Calibri" w:hAnsi="Calibri"/>
        </w:rPr>
      </w:pPr>
      <w:r>
        <w:rPr>
          <w:rFonts w:ascii="Calibri" w:eastAsia="Calibri" w:hAnsi="Calibri"/>
        </w:rPr>
        <w:t>So,</w:t>
      </w:r>
    </w:p>
    <w:p w14:paraId="34C87AC9" w14:textId="77777777" w:rsidR="00260C7C" w:rsidRDefault="00260C7C" w:rsidP="00260C7C">
      <w:pPr>
        <w:pStyle w:val="NoSpacing"/>
        <w:rPr>
          <w:rFonts w:ascii="Calibri" w:eastAsia="Calibri" w:hAnsi="Calibri"/>
        </w:rPr>
      </w:pPr>
    </w:p>
    <w:p w14:paraId="0A1B5354" w14:textId="3BA972E9" w:rsidR="00260C7C" w:rsidRDefault="009D2E43" w:rsidP="00260C7C">
      <w:pPr>
        <w:pStyle w:val="NoSpacing"/>
        <w:rPr>
          <w:rFonts w:ascii="Calibri" w:eastAsia="Calibri" w:hAnsi="Calibri"/>
        </w:rPr>
      </w:pPr>
      <w:r w:rsidRPr="00345DD8">
        <w:rPr>
          <w:rFonts w:ascii="Calibri" w:eastAsia="Calibri" w:hAnsi="Calibri"/>
          <w:position w:val="-24"/>
        </w:rPr>
        <w:object w:dxaOrig="1359" w:dyaOrig="620" w14:anchorId="5E062C63">
          <v:shape id="_x0000_i1042" type="#_x0000_t75" style="width:67.65pt;height:30.55pt" o:ole="" filled="t" fillcolor="#ccecff">
            <v:imagedata r:id="rId40" o:title=""/>
          </v:shape>
          <o:OLEObject Type="Embed" ProgID="Equation.DSMT4" ShapeID="_x0000_i1042" DrawAspect="Content" ObjectID="_1723576929" r:id="rId41"/>
        </w:object>
      </w:r>
    </w:p>
    <w:p w14:paraId="55587CFB" w14:textId="77777777" w:rsidR="00260C7C" w:rsidRDefault="00260C7C" w:rsidP="00260C7C">
      <w:pPr>
        <w:pStyle w:val="NoSpacing"/>
        <w:rPr>
          <w:rFonts w:ascii="Calibri" w:eastAsia="Calibri" w:hAnsi="Calibri"/>
        </w:rPr>
      </w:pPr>
    </w:p>
    <w:p w14:paraId="3EBF7D41" w14:textId="77777777" w:rsidR="00260C7C" w:rsidRDefault="00260C7C" w:rsidP="00260C7C">
      <w:pPr>
        <w:pStyle w:val="NoSpacing"/>
        <w:rPr>
          <w:rFonts w:ascii="Calibri" w:eastAsia="Calibri" w:hAnsi="Calibri"/>
        </w:rPr>
      </w:pPr>
      <w:r>
        <w:rPr>
          <w:rFonts w:ascii="Calibri" w:eastAsia="Calibri" w:hAnsi="Calibri"/>
        </w:rPr>
        <w:t>Likewise we can combine the two momentum balance equations to get:</w:t>
      </w:r>
    </w:p>
    <w:p w14:paraId="5334F8CF" w14:textId="77777777" w:rsidR="00260C7C" w:rsidRDefault="00260C7C" w:rsidP="00260C7C">
      <w:pPr>
        <w:pStyle w:val="NoSpacing"/>
        <w:rPr>
          <w:rFonts w:ascii="Calibri" w:eastAsia="Calibri" w:hAnsi="Calibri"/>
        </w:rPr>
      </w:pPr>
    </w:p>
    <w:p w14:paraId="323A0101" w14:textId="77777777" w:rsidR="00260C7C" w:rsidRDefault="00260C7C" w:rsidP="00260C7C">
      <w:pPr>
        <w:pStyle w:val="NoSpacing"/>
        <w:rPr>
          <w:rFonts w:ascii="Calibri" w:eastAsia="Calibri" w:hAnsi="Calibri"/>
        </w:rPr>
      </w:pPr>
      <w:r w:rsidRPr="00345DD8">
        <w:rPr>
          <w:rFonts w:ascii="Calibri" w:eastAsia="Calibri" w:hAnsi="Calibri"/>
          <w:position w:val="-58"/>
        </w:rPr>
        <w:object w:dxaOrig="6240" w:dyaOrig="1280" w14:anchorId="2DE1B0E7">
          <v:shape id="_x0000_i1043" type="#_x0000_t75" style="width:313.1pt;height:62.75pt" o:ole="" fillcolor="#cfc">
            <v:imagedata r:id="rId42" o:title=""/>
          </v:shape>
          <o:OLEObject Type="Embed" ProgID="Equation.DSMT4" ShapeID="_x0000_i1043" DrawAspect="Content" ObjectID="_1723576930" r:id="rId43"/>
        </w:object>
      </w:r>
    </w:p>
    <w:p w14:paraId="76455B1A" w14:textId="77777777" w:rsidR="00260C7C" w:rsidRDefault="00260C7C" w:rsidP="00260C7C">
      <w:pPr>
        <w:pStyle w:val="NoSpacing"/>
        <w:rPr>
          <w:rFonts w:ascii="Calibri" w:eastAsia="Calibri" w:hAnsi="Calibri"/>
        </w:rPr>
      </w:pPr>
    </w:p>
    <w:p w14:paraId="5DC4E92F" w14:textId="77777777" w:rsidR="00260C7C" w:rsidRDefault="00260C7C" w:rsidP="00260C7C">
      <w:pPr>
        <w:pStyle w:val="NoSpacing"/>
        <w:rPr>
          <w:rFonts w:ascii="Calibri" w:eastAsia="Calibri" w:hAnsi="Calibri"/>
        </w:rPr>
      </w:pPr>
      <w:r>
        <w:rPr>
          <w:rFonts w:ascii="Calibri" w:eastAsia="Calibri" w:hAnsi="Calibri"/>
        </w:rPr>
        <w:t>Guess I’ll leave it there:</w:t>
      </w:r>
    </w:p>
    <w:p w14:paraId="663289E9" w14:textId="77777777" w:rsidR="00260C7C" w:rsidRDefault="00260C7C" w:rsidP="00260C7C">
      <w:pPr>
        <w:pStyle w:val="NoSpacing"/>
        <w:rPr>
          <w:rFonts w:ascii="Calibri" w:eastAsia="Calibri" w:hAnsi="Calibri"/>
        </w:rPr>
      </w:pPr>
    </w:p>
    <w:p w14:paraId="3BE1A7AE" w14:textId="6C4F1EA4" w:rsidR="00260C7C" w:rsidRDefault="009D2E43" w:rsidP="00260C7C">
      <w:pPr>
        <w:pStyle w:val="NoSpacing"/>
        <w:rPr>
          <w:rFonts w:ascii="Calibri" w:eastAsia="Calibri" w:hAnsi="Calibri"/>
        </w:rPr>
      </w:pPr>
      <w:r w:rsidRPr="0060592B">
        <w:rPr>
          <w:rFonts w:ascii="Calibri" w:eastAsia="Calibri" w:hAnsi="Calibri"/>
          <w:position w:val="-24"/>
        </w:rPr>
        <w:object w:dxaOrig="3980" w:dyaOrig="620" w14:anchorId="464C46B7">
          <v:shape id="_x0000_i1044" type="#_x0000_t75" style="width:198.55pt;height:30.55pt" o:ole="" filled="t" fillcolor="#ccecff">
            <v:imagedata r:id="rId44" o:title=""/>
          </v:shape>
          <o:OLEObject Type="Embed" ProgID="Equation.DSMT4" ShapeID="_x0000_i1044" DrawAspect="Content" ObjectID="_1723576931" r:id="rId45"/>
        </w:object>
      </w:r>
    </w:p>
    <w:p w14:paraId="5AEA9799" w14:textId="77777777" w:rsidR="00260C7C" w:rsidRDefault="00260C7C" w:rsidP="00260C7C">
      <w:pPr>
        <w:pStyle w:val="NoSpacing"/>
        <w:rPr>
          <w:rFonts w:ascii="Calibri" w:eastAsia="Calibri" w:hAnsi="Calibri"/>
        </w:rPr>
      </w:pPr>
    </w:p>
    <w:p w14:paraId="74C6BD2B" w14:textId="77777777" w:rsidR="00260C7C" w:rsidRDefault="00260C7C" w:rsidP="00260C7C">
      <w:pPr>
        <w:pStyle w:val="NoSpacing"/>
        <w:rPr>
          <w:rFonts w:ascii="Calibri" w:eastAsia="Calibri" w:hAnsi="Calibri"/>
        </w:rPr>
      </w:pPr>
      <w:r>
        <w:rPr>
          <w:rFonts w:ascii="Calibri" w:eastAsia="Calibri" w:hAnsi="Calibri"/>
        </w:rPr>
        <w:t>And can combine the energy equations,</w:t>
      </w:r>
    </w:p>
    <w:p w14:paraId="07540CBE" w14:textId="77777777" w:rsidR="00260C7C" w:rsidRDefault="00260C7C" w:rsidP="00260C7C">
      <w:pPr>
        <w:pStyle w:val="NoSpacing"/>
        <w:rPr>
          <w:rFonts w:ascii="Calibri" w:eastAsia="Calibri" w:hAnsi="Calibri"/>
        </w:rPr>
      </w:pPr>
    </w:p>
    <w:p w14:paraId="3E797AB6" w14:textId="77777777" w:rsidR="00260C7C" w:rsidRDefault="00260C7C" w:rsidP="00260C7C">
      <w:pPr>
        <w:pStyle w:val="NoSpacing"/>
        <w:rPr>
          <w:rFonts w:ascii="Calibri" w:eastAsia="Calibri" w:hAnsi="Calibri"/>
        </w:rPr>
      </w:pPr>
      <w:r w:rsidRPr="0060592B">
        <w:rPr>
          <w:rFonts w:ascii="Calibri" w:eastAsia="Calibri" w:hAnsi="Calibri"/>
          <w:position w:val="-58"/>
        </w:rPr>
        <w:object w:dxaOrig="4900" w:dyaOrig="1280" w14:anchorId="7741A82E">
          <v:shape id="_x0000_i1045" type="#_x0000_t75" style="width:246pt;height:62.75pt" o:ole="" fillcolor="#cfc">
            <v:imagedata r:id="rId46" o:title=""/>
          </v:shape>
          <o:OLEObject Type="Embed" ProgID="Equation.DSMT4" ShapeID="_x0000_i1045" DrawAspect="Content" ObjectID="_1723576932" r:id="rId47"/>
        </w:object>
      </w:r>
    </w:p>
    <w:p w14:paraId="55657FF8" w14:textId="77777777" w:rsidR="00260C7C" w:rsidRDefault="00260C7C" w:rsidP="00260C7C">
      <w:pPr>
        <w:pStyle w:val="NoSpacing"/>
      </w:pPr>
    </w:p>
    <w:p w14:paraId="31EB1D7E" w14:textId="77777777" w:rsidR="00260C7C" w:rsidRDefault="00260C7C" w:rsidP="00260C7C">
      <w:pPr>
        <w:pStyle w:val="NoSpacing"/>
      </w:pPr>
      <w:r>
        <w:t>and so we have:</w:t>
      </w:r>
    </w:p>
    <w:p w14:paraId="23D740CB" w14:textId="77777777" w:rsidR="00260C7C" w:rsidRDefault="00260C7C" w:rsidP="00260C7C">
      <w:pPr>
        <w:pStyle w:val="NoSpacing"/>
      </w:pPr>
    </w:p>
    <w:p w14:paraId="13DD734E" w14:textId="1F0FC0AC" w:rsidR="00260C7C" w:rsidRDefault="009D2E43" w:rsidP="00260C7C">
      <w:pPr>
        <w:pStyle w:val="NoSpacing"/>
      </w:pPr>
      <w:r w:rsidRPr="00903F46">
        <w:rPr>
          <w:rFonts w:ascii="Calibri" w:eastAsia="Calibri" w:hAnsi="Calibri"/>
          <w:position w:val="-24"/>
        </w:rPr>
        <w:object w:dxaOrig="3760" w:dyaOrig="620" w14:anchorId="2CDDD46A">
          <v:shape id="_x0000_i1046" type="#_x0000_t75" style="width:188.75pt;height:30.55pt" o:ole="" filled="t" fillcolor="#ccecff">
            <v:imagedata r:id="rId48" o:title=""/>
          </v:shape>
          <o:OLEObject Type="Embed" ProgID="Equation.DSMT4" ShapeID="_x0000_i1046" DrawAspect="Content" ObjectID="_1723576933" r:id="rId49"/>
        </w:object>
      </w:r>
    </w:p>
    <w:p w14:paraId="319D3CB9" w14:textId="77777777" w:rsidR="00260C7C" w:rsidRDefault="00260C7C" w:rsidP="00260C7C">
      <w:pPr>
        <w:pStyle w:val="NoSpacing"/>
      </w:pPr>
    </w:p>
    <w:p w14:paraId="782F4053" w14:textId="77777777" w:rsidR="00260C7C" w:rsidRDefault="00260C7C" w:rsidP="00260C7C">
      <w:pPr>
        <w:pStyle w:val="NoSpacing"/>
      </w:pPr>
      <w:r>
        <w:t>Then the entropy equation:</w:t>
      </w:r>
    </w:p>
    <w:p w14:paraId="47C3960E" w14:textId="77777777" w:rsidR="00260C7C" w:rsidRDefault="00260C7C" w:rsidP="00260C7C">
      <w:pPr>
        <w:pStyle w:val="NoSpacing"/>
      </w:pPr>
    </w:p>
    <w:p w14:paraId="35607220" w14:textId="5D37669F" w:rsidR="00260C7C" w:rsidRDefault="009D2E43" w:rsidP="00260C7C">
      <w:pPr>
        <w:pStyle w:val="NoSpacing"/>
      </w:pPr>
      <w:r w:rsidRPr="002D66FB">
        <w:rPr>
          <w:position w:val="-24"/>
        </w:rPr>
        <w:object w:dxaOrig="1700" w:dyaOrig="620" w14:anchorId="552AA8F8">
          <v:shape id="_x0000_i1047" type="#_x0000_t75" style="width:82.9pt;height:30.55pt" o:ole="" filled="t" fillcolor="#ccecff">
            <v:imagedata r:id="rId50" o:title=""/>
          </v:shape>
          <o:OLEObject Type="Embed" ProgID="Equation.DSMT4" ShapeID="_x0000_i1047" DrawAspect="Content" ObjectID="_1723576934" r:id="rId51"/>
        </w:object>
      </w:r>
    </w:p>
    <w:p w14:paraId="500703B3" w14:textId="77777777" w:rsidR="00260C7C" w:rsidRDefault="00260C7C" w:rsidP="00260C7C">
      <w:pPr>
        <w:pStyle w:val="NoSpacing"/>
      </w:pPr>
    </w:p>
    <w:p w14:paraId="3825CE35" w14:textId="6FBDCDE5" w:rsidR="00260C7C" w:rsidRDefault="00260C7C" w:rsidP="00260C7C">
      <w:pPr>
        <w:pStyle w:val="NoSpacing"/>
      </w:pPr>
      <w:r>
        <w:t>We can use just these four</w:t>
      </w:r>
      <w:r w:rsidR="009D2E43">
        <w:t>, along with the Gibbs-Duhem equation,</w:t>
      </w:r>
      <w:r>
        <w:t xml:space="preserve"> to get where we’re going, but want to combine them to get a particularly useful equation relating </w:t>
      </w:r>
      <w:r w:rsidRPr="00F376C8">
        <w:rPr>
          <w:b/>
        </w:rPr>
        <w:t>v</w:t>
      </w:r>
      <w:r>
        <w:rPr>
          <w:vertAlign w:val="subscript"/>
        </w:rPr>
        <w:t>c</w:t>
      </w:r>
      <w:r>
        <w:t xml:space="preserve"> and </w:t>
      </w:r>
      <w:r>
        <w:rPr>
          <w:rFonts w:ascii="Calibri" w:hAnsi="Calibri" w:cs="Calibri"/>
        </w:rPr>
        <w:t>μ</w:t>
      </w:r>
      <w:r>
        <w:t xml:space="preserve">.  Consider the steps we took towards getting the Euler equation, back in the Thermodynamics Folder/Navier-Stokes file, and apply them to the condensate.  We used the continuity equation and momentum balance equations.  </w:t>
      </w:r>
    </w:p>
    <w:p w14:paraId="1D649B7A" w14:textId="77777777" w:rsidR="00260C7C" w:rsidRPr="0022787E" w:rsidRDefault="00260C7C" w:rsidP="00260C7C">
      <w:pPr>
        <w:pStyle w:val="NoSpacing"/>
      </w:pPr>
    </w:p>
    <w:p w14:paraId="37AD5117" w14:textId="77777777" w:rsidR="00260C7C" w:rsidRPr="0022787E" w:rsidRDefault="00260C7C" w:rsidP="00260C7C">
      <w:pPr>
        <w:pStyle w:val="NoSpacing"/>
      </w:pPr>
      <w:r w:rsidRPr="0022787E">
        <w:rPr>
          <w:position w:val="-24"/>
        </w:rPr>
        <w:object w:dxaOrig="7020" w:dyaOrig="620" w14:anchorId="60A1105A">
          <v:shape id="_x0000_i1048" type="#_x0000_t75" style="width:354pt;height:30pt" o:ole="" fillcolor="#fde9d9 [665]">
            <v:imagedata r:id="rId52" o:title=""/>
          </v:shape>
          <o:OLEObject Type="Embed" ProgID="Equation.DSMT4" ShapeID="_x0000_i1048" DrawAspect="Content" ObjectID="_1723576935" r:id="rId53"/>
        </w:object>
      </w:r>
    </w:p>
    <w:p w14:paraId="0F0CBAEC" w14:textId="77777777" w:rsidR="00260C7C" w:rsidRPr="0022787E" w:rsidRDefault="00260C7C" w:rsidP="00260C7C">
      <w:pPr>
        <w:pStyle w:val="NoSpacing"/>
      </w:pPr>
    </w:p>
    <w:p w14:paraId="766BA1DC" w14:textId="08E0FD5A" w:rsidR="00260C7C" w:rsidRPr="0022787E" w:rsidRDefault="005D14E7" w:rsidP="00260C7C">
      <w:pPr>
        <w:pStyle w:val="NoSpacing"/>
      </w:pPr>
      <w:r>
        <w:t>Now</w:t>
      </w:r>
      <w:r w:rsidR="00260C7C">
        <w:t xml:space="preserve"> we’ll work out the momentum balance (using Einstein summation notation), and fill in the continuity equation at propitious moments:</w:t>
      </w:r>
    </w:p>
    <w:p w14:paraId="1A2D629F" w14:textId="77777777" w:rsidR="00260C7C" w:rsidRPr="0022787E" w:rsidRDefault="00260C7C" w:rsidP="00260C7C">
      <w:pPr>
        <w:pStyle w:val="NoSpacing"/>
      </w:pPr>
    </w:p>
    <w:p w14:paraId="5A2D1E3D" w14:textId="77777777" w:rsidR="00260C7C" w:rsidRPr="0022787E" w:rsidRDefault="00260C7C" w:rsidP="00260C7C">
      <w:pPr>
        <w:pStyle w:val="NoSpacing"/>
      </w:pPr>
      <w:r w:rsidRPr="007430A6">
        <w:rPr>
          <w:position w:val="-94"/>
        </w:rPr>
        <w:object w:dxaOrig="11299" w:dyaOrig="2020" w14:anchorId="1DFD39DE">
          <v:shape id="_x0000_i1049" type="#_x0000_t75" style="width:520.35pt;height:93.8pt" o:ole="" fillcolor="#fde9d9 [665]">
            <v:imagedata r:id="rId54" o:title=""/>
          </v:shape>
          <o:OLEObject Type="Embed" ProgID="Equation.DSMT4" ShapeID="_x0000_i1049" DrawAspect="Content" ObjectID="_1723576936" r:id="rId55"/>
        </w:object>
      </w:r>
    </w:p>
    <w:p w14:paraId="0FEDF802" w14:textId="77777777" w:rsidR="00260C7C" w:rsidRPr="0022787E" w:rsidRDefault="00260C7C" w:rsidP="00260C7C">
      <w:pPr>
        <w:pStyle w:val="NoSpacing"/>
      </w:pPr>
    </w:p>
    <w:p w14:paraId="37502325" w14:textId="77777777" w:rsidR="00260C7C" w:rsidRPr="0022787E" w:rsidRDefault="00260C7C" w:rsidP="00260C7C">
      <w:pPr>
        <w:pStyle w:val="NoSpacing"/>
      </w:pPr>
      <w:r w:rsidRPr="0022787E">
        <w:t>and this is Euler’s equation:</w:t>
      </w:r>
    </w:p>
    <w:p w14:paraId="186101AF" w14:textId="77777777" w:rsidR="00260C7C" w:rsidRPr="0022787E" w:rsidRDefault="00260C7C" w:rsidP="00260C7C">
      <w:pPr>
        <w:pStyle w:val="NoSpacing"/>
      </w:pPr>
    </w:p>
    <w:p w14:paraId="5C8A55BD" w14:textId="77777777" w:rsidR="00260C7C" w:rsidRDefault="00260C7C" w:rsidP="00260C7C">
      <w:pPr>
        <w:pStyle w:val="NoSpacing"/>
      </w:pPr>
      <w:r w:rsidRPr="007F3EAA">
        <w:rPr>
          <w:position w:val="-28"/>
        </w:rPr>
        <w:object w:dxaOrig="6680" w:dyaOrig="680" w14:anchorId="16A1C614">
          <v:shape id="_x0000_i1050" type="#_x0000_t75" style="width:312pt;height:31.65pt" o:ole="" fillcolor="#cfc">
            <v:imagedata r:id="rId56" o:title=""/>
          </v:shape>
          <o:OLEObject Type="Embed" ProgID="Equation.DSMT4" ShapeID="_x0000_i1050" DrawAspect="Content" ObjectID="_1723576937" r:id="rId57"/>
        </w:object>
      </w:r>
    </w:p>
    <w:p w14:paraId="42081238" w14:textId="77777777" w:rsidR="00260C7C" w:rsidRDefault="00260C7C" w:rsidP="00260C7C">
      <w:pPr>
        <w:pStyle w:val="NoSpacing"/>
      </w:pPr>
    </w:p>
    <w:p w14:paraId="4AAFD106" w14:textId="77777777" w:rsidR="00260C7C" w:rsidRPr="00093862" w:rsidRDefault="00260C7C" w:rsidP="00260C7C">
      <w:pPr>
        <w:tabs>
          <w:tab w:val="left" w:pos="3898"/>
        </w:tabs>
        <w:rPr>
          <w:rFonts w:ascii="Calibri" w:eastAsia="Calibri" w:hAnsi="Calibri"/>
          <w:sz w:val="22"/>
        </w:rPr>
      </w:pPr>
      <w:r>
        <w:rPr>
          <w:rFonts w:ascii="Calibri" w:eastAsia="Calibri" w:hAnsi="Calibri"/>
          <w:sz w:val="22"/>
        </w:rPr>
        <w:t xml:space="preserve">Now just going to make a cosmetic change.  Use the Gibbs-Duhem equation for the condensate (see Thermodynamics/More Potentials), which is easily derived from the </w:t>
      </w:r>
      <w:r w:rsidRPr="00900D8F">
        <w:rPr>
          <w:rFonts w:asciiTheme="minorHAnsi" w:eastAsia="Calibri" w:hAnsiTheme="minorHAnsi" w:cstheme="minorHAnsi"/>
          <w:sz w:val="22"/>
        </w:rPr>
        <w:t xml:space="preserve">equation for s: </w:t>
      </w:r>
      <w:r w:rsidRPr="00914682">
        <w:rPr>
          <w:rFonts w:asciiTheme="minorHAnsi" w:hAnsiTheme="minorHAnsi" w:cstheme="minorHAnsi"/>
          <w:sz w:val="22"/>
          <w:szCs w:val="22"/>
        </w:rPr>
        <w:t xml:space="preserve">Ts = (ε + p - </w:t>
      </w:r>
      <w:r w:rsidRPr="00914682">
        <w:rPr>
          <w:rFonts w:ascii="Cambria Math" w:hAnsi="Cambria Math" w:cs="Cambria Math"/>
          <w:b/>
          <w:sz w:val="22"/>
          <w:szCs w:val="22"/>
        </w:rPr>
        <w:t>℘</w:t>
      </w:r>
      <w:r w:rsidRPr="00914682">
        <w:rPr>
          <w:rFonts w:asciiTheme="minorHAnsi" w:hAnsiTheme="minorHAnsi" w:cstheme="minorHAnsi"/>
          <w:sz w:val="22"/>
          <w:szCs w:val="22"/>
        </w:rPr>
        <w:t>·</w:t>
      </w:r>
      <w:r w:rsidRPr="00914682">
        <w:rPr>
          <w:rFonts w:asciiTheme="minorHAnsi" w:hAnsiTheme="minorHAnsi" w:cstheme="minorHAnsi"/>
          <w:b/>
          <w:sz w:val="22"/>
          <w:szCs w:val="22"/>
        </w:rPr>
        <w:t>v</w:t>
      </w:r>
      <w:r w:rsidRPr="00914682">
        <w:rPr>
          <w:rFonts w:asciiTheme="minorHAnsi" w:hAnsiTheme="minorHAnsi" w:cstheme="minorHAnsi"/>
          <w:sz w:val="22"/>
          <w:szCs w:val="22"/>
        </w:rPr>
        <w:t xml:space="preserve"> – μn), and its differential ds = (1/T)dε – (</w:t>
      </w:r>
      <w:r w:rsidRPr="00914682">
        <w:rPr>
          <w:rFonts w:asciiTheme="minorHAnsi" w:hAnsiTheme="minorHAnsi" w:cstheme="minorHAnsi"/>
          <w:b/>
          <w:sz w:val="22"/>
          <w:szCs w:val="22"/>
        </w:rPr>
        <w:t>v</w:t>
      </w:r>
      <w:r w:rsidRPr="00914682">
        <w:rPr>
          <w:rFonts w:asciiTheme="minorHAnsi" w:hAnsiTheme="minorHAnsi" w:cstheme="minorHAnsi"/>
          <w:sz w:val="22"/>
          <w:szCs w:val="22"/>
        </w:rPr>
        <w:t>/T)·d</w:t>
      </w:r>
      <w:r w:rsidRPr="00914682">
        <w:rPr>
          <w:rFonts w:ascii="Cambria Math" w:hAnsi="Cambria Math" w:cs="Cambria Math"/>
          <w:b/>
          <w:sz w:val="22"/>
          <w:szCs w:val="22"/>
        </w:rPr>
        <w:t>℘</w:t>
      </w:r>
      <w:r w:rsidRPr="00914682">
        <w:rPr>
          <w:rFonts w:asciiTheme="minorHAnsi" w:hAnsiTheme="minorHAnsi" w:cstheme="minorHAnsi"/>
          <w:sz w:val="22"/>
          <w:szCs w:val="22"/>
        </w:rPr>
        <w:t xml:space="preserve"> - (μ/T)dn – (</w:t>
      </w:r>
      <w:r w:rsidRPr="00914682">
        <w:rPr>
          <w:rFonts w:ascii="Lucida Handwriting" w:hAnsi="Lucida Handwriting" w:cstheme="minorHAnsi"/>
          <w:sz w:val="22"/>
          <w:szCs w:val="22"/>
        </w:rPr>
        <w:t>m</w:t>
      </w:r>
      <w:r w:rsidRPr="00914682">
        <w:rPr>
          <w:rFonts w:asciiTheme="minorHAnsi" w:hAnsiTheme="minorHAnsi" w:cstheme="minorHAnsi"/>
          <w:sz w:val="22"/>
          <w:szCs w:val="22"/>
        </w:rPr>
        <w:t>/T)dψ</w:t>
      </w:r>
      <w:r>
        <w:rPr>
          <w:rFonts w:asciiTheme="minorHAnsi" w:eastAsia="Calibri" w:hAnsiTheme="minorHAnsi" w:cstheme="minorHAnsi"/>
          <w:sz w:val="22"/>
        </w:rPr>
        <w:t xml:space="preserve">, where </w:t>
      </w:r>
      <w:r>
        <w:rPr>
          <w:rFonts w:ascii="Lucida Handwriting" w:eastAsia="Calibri" w:hAnsi="Lucida Handwriting" w:cstheme="minorHAnsi"/>
          <w:sz w:val="22"/>
        </w:rPr>
        <w:t>m</w:t>
      </w:r>
      <w:r>
        <w:rPr>
          <w:rFonts w:asciiTheme="minorHAnsi" w:eastAsia="Calibri" w:hAnsiTheme="minorHAnsi" w:cstheme="minorHAnsi"/>
          <w:sz w:val="22"/>
        </w:rPr>
        <w:t xml:space="preserve"> = mn.  </w:t>
      </w:r>
    </w:p>
    <w:p w14:paraId="55F2B57C" w14:textId="77777777" w:rsidR="00260C7C" w:rsidRDefault="00260C7C" w:rsidP="00260C7C">
      <w:pPr>
        <w:tabs>
          <w:tab w:val="left" w:pos="3898"/>
        </w:tabs>
        <w:rPr>
          <w:rFonts w:ascii="Calibri" w:eastAsia="Calibri" w:hAnsi="Calibri"/>
          <w:sz w:val="22"/>
        </w:rPr>
      </w:pPr>
    </w:p>
    <w:bookmarkStart w:id="1" w:name="_Hlk95226466"/>
    <w:p w14:paraId="5B293BE0" w14:textId="77777777" w:rsidR="00260C7C" w:rsidRDefault="00260C7C" w:rsidP="00260C7C">
      <w:pPr>
        <w:tabs>
          <w:tab w:val="left" w:pos="3898"/>
        </w:tabs>
      </w:pPr>
      <w:r w:rsidRPr="004818C0">
        <w:rPr>
          <w:position w:val="-10"/>
        </w:rPr>
        <w:object w:dxaOrig="7520" w:dyaOrig="320" w14:anchorId="5738AB3B">
          <v:shape id="_x0000_i1051" type="#_x0000_t75" style="width:375.8pt;height:15.8pt" o:ole="" fillcolor="#cfc">
            <v:imagedata r:id="rId58" o:title=""/>
          </v:shape>
          <o:OLEObject Type="Embed" ProgID="Equation.DSMT4" ShapeID="_x0000_i1051" DrawAspect="Content" ObjectID="_1723576938" r:id="rId59"/>
        </w:object>
      </w:r>
      <w:bookmarkEnd w:id="1"/>
    </w:p>
    <w:p w14:paraId="57EAD472" w14:textId="77777777" w:rsidR="00260C7C" w:rsidRDefault="00260C7C" w:rsidP="00260C7C">
      <w:pPr>
        <w:tabs>
          <w:tab w:val="left" w:pos="3898"/>
        </w:tabs>
      </w:pPr>
    </w:p>
    <w:p w14:paraId="66E4EB9C" w14:textId="77E32188" w:rsidR="00260C7C" w:rsidRPr="004C435B" w:rsidRDefault="005D14E7" w:rsidP="00260C7C">
      <w:pPr>
        <w:tabs>
          <w:tab w:val="left" w:pos="3898"/>
        </w:tabs>
        <w:rPr>
          <w:rFonts w:asciiTheme="minorHAnsi" w:hAnsiTheme="minorHAnsi" w:cstheme="minorHAnsi"/>
          <w:sz w:val="22"/>
          <w:szCs w:val="22"/>
        </w:rPr>
      </w:pPr>
      <w:r>
        <w:rPr>
          <w:rFonts w:asciiTheme="minorHAnsi" w:hAnsiTheme="minorHAnsi" w:cstheme="minorHAnsi"/>
          <w:sz w:val="22"/>
          <w:szCs w:val="22"/>
        </w:rPr>
        <w:t>Now</w:t>
      </w:r>
      <w:r w:rsidR="00260C7C" w:rsidRPr="004C435B">
        <w:rPr>
          <w:rFonts w:asciiTheme="minorHAnsi" w:hAnsiTheme="minorHAnsi" w:cstheme="minorHAnsi"/>
          <w:sz w:val="22"/>
          <w:szCs w:val="22"/>
        </w:rPr>
        <w:t xml:space="preserve"> of course we have no entropy in the condensate, so this goes to:</w:t>
      </w:r>
    </w:p>
    <w:p w14:paraId="772FA379" w14:textId="77777777" w:rsidR="00260C7C" w:rsidRDefault="00260C7C" w:rsidP="00260C7C">
      <w:pPr>
        <w:tabs>
          <w:tab w:val="left" w:pos="3898"/>
        </w:tabs>
        <w:rPr>
          <w:rFonts w:asciiTheme="minorHAnsi" w:hAnsiTheme="minorHAnsi" w:cstheme="minorHAnsi"/>
        </w:rPr>
      </w:pPr>
    </w:p>
    <w:p w14:paraId="799F570F" w14:textId="77777777" w:rsidR="00260C7C" w:rsidRPr="007F3EAA" w:rsidRDefault="00260C7C" w:rsidP="00260C7C">
      <w:pPr>
        <w:tabs>
          <w:tab w:val="left" w:pos="3898"/>
        </w:tabs>
        <w:rPr>
          <w:rFonts w:asciiTheme="minorHAnsi" w:eastAsia="Calibri" w:hAnsiTheme="minorHAnsi" w:cstheme="minorHAnsi"/>
          <w:sz w:val="22"/>
        </w:rPr>
      </w:pPr>
      <w:r w:rsidRPr="00900D8F">
        <w:rPr>
          <w:position w:val="-12"/>
        </w:rPr>
        <w:object w:dxaOrig="3000" w:dyaOrig="360" w14:anchorId="340DD897">
          <v:shape id="_x0000_i1052" type="#_x0000_t75" style="width:150pt;height:18pt" o:ole="" fillcolor="#cfc">
            <v:imagedata r:id="rId60" o:title=""/>
          </v:shape>
          <o:OLEObject Type="Embed" ProgID="Equation.DSMT4" ShapeID="_x0000_i1052" DrawAspect="Content" ObjectID="_1723576939" r:id="rId61"/>
        </w:object>
      </w:r>
    </w:p>
    <w:p w14:paraId="70DBCF43" w14:textId="77777777" w:rsidR="00260C7C" w:rsidRDefault="00260C7C" w:rsidP="00260C7C">
      <w:pPr>
        <w:tabs>
          <w:tab w:val="left" w:pos="3898"/>
        </w:tabs>
        <w:rPr>
          <w:rFonts w:ascii="Calibri" w:eastAsia="Calibri" w:hAnsi="Calibri"/>
          <w:color w:val="FF0000"/>
          <w:sz w:val="22"/>
        </w:rPr>
      </w:pPr>
    </w:p>
    <w:p w14:paraId="3BAB1E13" w14:textId="77777777" w:rsidR="00260C7C" w:rsidRDefault="00260C7C" w:rsidP="00260C7C">
      <w:pPr>
        <w:tabs>
          <w:tab w:val="left" w:pos="3898"/>
        </w:tabs>
        <w:rPr>
          <w:rFonts w:ascii="Calibri" w:eastAsia="Calibri" w:hAnsi="Calibri"/>
          <w:color w:val="FF0000"/>
          <w:sz w:val="22"/>
        </w:rPr>
      </w:pPr>
      <w:r>
        <w:rPr>
          <w:rFonts w:ascii="Calibri" w:eastAsia="Calibri" w:hAnsi="Calibri"/>
          <w:sz w:val="22"/>
        </w:rPr>
        <w:t>and since this holds in any direction, we have:</w:t>
      </w:r>
    </w:p>
    <w:p w14:paraId="2EAD8590" w14:textId="77777777" w:rsidR="00260C7C" w:rsidRDefault="00260C7C" w:rsidP="00260C7C">
      <w:pPr>
        <w:tabs>
          <w:tab w:val="left" w:pos="3898"/>
        </w:tabs>
        <w:rPr>
          <w:rFonts w:ascii="Calibri" w:eastAsia="Calibri" w:hAnsi="Calibri"/>
          <w:color w:val="FF0000"/>
          <w:sz w:val="22"/>
        </w:rPr>
      </w:pPr>
    </w:p>
    <w:p w14:paraId="51E9A3CD" w14:textId="77777777" w:rsidR="00260C7C" w:rsidRDefault="00260C7C" w:rsidP="00260C7C">
      <w:pPr>
        <w:tabs>
          <w:tab w:val="left" w:pos="3898"/>
        </w:tabs>
        <w:rPr>
          <w:rFonts w:ascii="Calibri" w:eastAsia="Calibri" w:hAnsi="Calibri"/>
          <w:color w:val="FF0000"/>
          <w:sz w:val="22"/>
        </w:rPr>
      </w:pPr>
      <w:r w:rsidRPr="00900D8F">
        <w:rPr>
          <w:position w:val="-12"/>
        </w:rPr>
        <w:object w:dxaOrig="3180" w:dyaOrig="360" w14:anchorId="123AF0C0">
          <v:shape id="_x0000_i1053" type="#_x0000_t75" style="width:159.25pt;height:18pt" o:ole="" fillcolor="#cfc">
            <v:imagedata r:id="rId62" o:title=""/>
          </v:shape>
          <o:OLEObject Type="Embed" ProgID="Equation.DSMT4" ShapeID="_x0000_i1053" DrawAspect="Content" ObjectID="_1723576940" r:id="rId63"/>
        </w:object>
      </w:r>
    </w:p>
    <w:p w14:paraId="0B3DDC0C" w14:textId="77777777" w:rsidR="00260C7C" w:rsidRDefault="00260C7C" w:rsidP="00260C7C">
      <w:pPr>
        <w:tabs>
          <w:tab w:val="left" w:pos="3898"/>
        </w:tabs>
        <w:rPr>
          <w:rFonts w:ascii="Calibri" w:eastAsia="Calibri" w:hAnsi="Calibri"/>
          <w:color w:val="FF0000"/>
          <w:sz w:val="22"/>
        </w:rPr>
      </w:pPr>
    </w:p>
    <w:p w14:paraId="5F2F7367" w14:textId="77777777" w:rsidR="00260C7C" w:rsidRDefault="00260C7C" w:rsidP="00260C7C">
      <w:pPr>
        <w:tabs>
          <w:tab w:val="left" w:pos="3898"/>
        </w:tabs>
        <w:rPr>
          <w:rFonts w:ascii="Calibri" w:eastAsia="Calibri" w:hAnsi="Calibri"/>
          <w:color w:val="FF0000"/>
          <w:sz w:val="22"/>
        </w:rPr>
      </w:pPr>
      <w:r>
        <w:rPr>
          <w:rFonts w:ascii="Calibri" w:eastAsia="Calibri" w:hAnsi="Calibri"/>
          <w:color w:val="FF0000"/>
          <w:sz w:val="22"/>
        </w:rPr>
        <w:t>and filling this into the Euler equation we get:</w:t>
      </w:r>
    </w:p>
    <w:p w14:paraId="3A6B155A" w14:textId="77777777" w:rsidR="00260C7C" w:rsidRDefault="00260C7C" w:rsidP="00260C7C">
      <w:pPr>
        <w:tabs>
          <w:tab w:val="left" w:pos="3898"/>
        </w:tabs>
        <w:rPr>
          <w:rFonts w:ascii="Calibri" w:eastAsia="Calibri" w:hAnsi="Calibri"/>
          <w:color w:val="FF0000"/>
          <w:sz w:val="22"/>
        </w:rPr>
      </w:pPr>
    </w:p>
    <w:bookmarkStart w:id="2" w:name="_Hlk95163997"/>
    <w:p w14:paraId="391EFCDB" w14:textId="77777777" w:rsidR="00260C7C" w:rsidRDefault="00260C7C" w:rsidP="00260C7C">
      <w:pPr>
        <w:tabs>
          <w:tab w:val="left" w:pos="3898"/>
        </w:tabs>
      </w:pPr>
      <w:r w:rsidRPr="00D25C9A">
        <w:rPr>
          <w:position w:val="-64"/>
        </w:rPr>
        <w:object w:dxaOrig="3900" w:dyaOrig="1400" w14:anchorId="7A32ABB2">
          <v:shape id="_x0000_i1054" type="#_x0000_t75" style="width:194.2pt;height:69.25pt" o:ole="" fillcolor="#cfc">
            <v:imagedata r:id="rId64" o:title=""/>
          </v:shape>
          <o:OLEObject Type="Embed" ProgID="Equation.DSMT4" ShapeID="_x0000_i1054" DrawAspect="Content" ObjectID="_1723576941" r:id="rId65"/>
        </w:object>
      </w:r>
      <w:bookmarkEnd w:id="2"/>
    </w:p>
    <w:p w14:paraId="74D72B42" w14:textId="77777777" w:rsidR="00260C7C" w:rsidRDefault="00260C7C" w:rsidP="00260C7C">
      <w:pPr>
        <w:tabs>
          <w:tab w:val="left" w:pos="3898"/>
        </w:tabs>
      </w:pPr>
    </w:p>
    <w:p w14:paraId="7DA36AAD" w14:textId="77777777" w:rsidR="00260C7C" w:rsidRPr="00F6456F" w:rsidRDefault="00260C7C" w:rsidP="00260C7C">
      <w:pPr>
        <w:tabs>
          <w:tab w:val="left" w:pos="3898"/>
        </w:tabs>
        <w:rPr>
          <w:rFonts w:asciiTheme="minorHAnsi" w:hAnsiTheme="minorHAnsi" w:cstheme="minorHAnsi"/>
          <w:sz w:val="22"/>
          <w:szCs w:val="22"/>
        </w:rPr>
      </w:pPr>
      <w:r w:rsidRPr="00F6456F">
        <w:rPr>
          <w:rFonts w:asciiTheme="minorHAnsi" w:hAnsiTheme="minorHAnsi" w:cstheme="minorHAnsi"/>
          <w:sz w:val="22"/>
          <w:szCs w:val="22"/>
        </w:rPr>
        <w:t>This isn’t the way this is usually written.  Our chemical potential up above is that of the condensate, in the field, and moving with velocity v</w:t>
      </w:r>
      <w:r w:rsidRPr="00F6456F">
        <w:rPr>
          <w:rFonts w:asciiTheme="minorHAnsi" w:hAnsiTheme="minorHAnsi" w:cstheme="minorHAnsi"/>
          <w:sz w:val="22"/>
          <w:szCs w:val="22"/>
          <w:vertAlign w:val="subscript"/>
        </w:rPr>
        <w:t>c</w:t>
      </w:r>
      <w:r w:rsidRPr="00F6456F">
        <w:rPr>
          <w:rFonts w:asciiTheme="minorHAnsi" w:hAnsiTheme="minorHAnsi" w:cstheme="minorHAnsi"/>
          <w:sz w:val="22"/>
          <w:szCs w:val="22"/>
        </w:rPr>
        <w:t>.  Usually we write this in terms of the chemical potential of the condensate by itself with no field and at rest.  Can see Thermodynamics Folder/More Potentials for this, but the relationship between these two chemical potentials is:</w:t>
      </w:r>
    </w:p>
    <w:p w14:paraId="014057AD" w14:textId="77777777" w:rsidR="00260C7C" w:rsidRPr="00F6456F" w:rsidRDefault="00260C7C" w:rsidP="00260C7C">
      <w:pPr>
        <w:tabs>
          <w:tab w:val="left" w:pos="3898"/>
        </w:tabs>
        <w:rPr>
          <w:rFonts w:asciiTheme="minorHAnsi" w:hAnsiTheme="minorHAnsi" w:cstheme="minorHAnsi"/>
          <w:sz w:val="22"/>
          <w:szCs w:val="22"/>
        </w:rPr>
      </w:pPr>
    </w:p>
    <w:p w14:paraId="1C703FD2" w14:textId="77777777" w:rsidR="00260C7C" w:rsidRDefault="00260C7C" w:rsidP="00260C7C">
      <w:pPr>
        <w:tabs>
          <w:tab w:val="left" w:pos="3898"/>
        </w:tabs>
      </w:pPr>
      <w:r w:rsidRPr="007D4A8E">
        <w:rPr>
          <w:position w:val="-98"/>
        </w:rPr>
        <w:object w:dxaOrig="9580" w:dyaOrig="2160" w14:anchorId="04F1C37A">
          <v:shape id="_x0000_i1055" type="#_x0000_t75" style="width:476.2pt;height:108.55pt" o:ole="">
            <v:imagedata r:id="rId66" o:title=""/>
          </v:shape>
          <o:OLEObject Type="Embed" ProgID="Equation.DSMT4" ShapeID="_x0000_i1055" DrawAspect="Content" ObjectID="_1723576942" r:id="rId67"/>
        </w:object>
      </w:r>
    </w:p>
    <w:p w14:paraId="194D2912" w14:textId="77777777" w:rsidR="00260C7C" w:rsidRDefault="00260C7C" w:rsidP="00260C7C">
      <w:pPr>
        <w:tabs>
          <w:tab w:val="left" w:pos="3898"/>
        </w:tabs>
        <w:rPr>
          <w:rFonts w:asciiTheme="minorHAnsi" w:hAnsiTheme="minorHAnsi" w:cstheme="minorHAnsi"/>
        </w:rPr>
      </w:pPr>
    </w:p>
    <w:p w14:paraId="402D44FC" w14:textId="77777777" w:rsidR="00260C7C" w:rsidRPr="006B5DB7" w:rsidRDefault="00260C7C" w:rsidP="00260C7C">
      <w:pPr>
        <w:tabs>
          <w:tab w:val="left" w:pos="3898"/>
        </w:tabs>
        <w:rPr>
          <w:rFonts w:asciiTheme="minorHAnsi" w:hAnsiTheme="minorHAnsi" w:cstheme="minorHAnsi"/>
          <w:sz w:val="22"/>
          <w:szCs w:val="22"/>
        </w:rPr>
      </w:pPr>
      <w:r w:rsidRPr="006B5DB7">
        <w:rPr>
          <w:rFonts w:asciiTheme="minorHAnsi" w:hAnsiTheme="minorHAnsi" w:cstheme="minorHAnsi"/>
          <w:sz w:val="22"/>
          <w:szCs w:val="22"/>
        </w:rPr>
        <w:t>So filling this in,</w:t>
      </w:r>
    </w:p>
    <w:p w14:paraId="23BC448A" w14:textId="77777777" w:rsidR="00260C7C" w:rsidRDefault="00260C7C" w:rsidP="00260C7C">
      <w:pPr>
        <w:tabs>
          <w:tab w:val="left" w:pos="3898"/>
        </w:tabs>
        <w:rPr>
          <w:rFonts w:asciiTheme="minorHAnsi" w:hAnsiTheme="minorHAnsi" w:cstheme="minorHAnsi"/>
        </w:rPr>
      </w:pPr>
    </w:p>
    <w:p w14:paraId="089E1AC8" w14:textId="77777777" w:rsidR="00260C7C" w:rsidRDefault="00260C7C" w:rsidP="00260C7C">
      <w:pPr>
        <w:tabs>
          <w:tab w:val="left" w:pos="3898"/>
        </w:tabs>
        <w:rPr>
          <w:rFonts w:asciiTheme="minorHAnsi" w:hAnsiTheme="minorHAnsi" w:cstheme="minorHAnsi"/>
        </w:rPr>
      </w:pPr>
      <w:r w:rsidRPr="006A6F7D">
        <w:rPr>
          <w:position w:val="-56"/>
        </w:rPr>
        <w:object w:dxaOrig="6560" w:dyaOrig="1540" w14:anchorId="49E4E3E1">
          <v:shape id="_x0000_i1056" type="#_x0000_t75" style="width:327.25pt;height:75.8pt" o:ole="" fillcolor="#cfc">
            <v:imagedata r:id="rId68" o:title=""/>
          </v:shape>
          <o:OLEObject Type="Embed" ProgID="Equation.DSMT4" ShapeID="_x0000_i1056" DrawAspect="Content" ObjectID="_1723576943" r:id="rId69"/>
        </w:object>
      </w:r>
    </w:p>
    <w:p w14:paraId="34762A6C" w14:textId="77777777" w:rsidR="00260C7C" w:rsidRPr="006B5DB7" w:rsidRDefault="00260C7C" w:rsidP="00260C7C">
      <w:pPr>
        <w:tabs>
          <w:tab w:val="left" w:pos="3898"/>
        </w:tabs>
        <w:rPr>
          <w:rFonts w:asciiTheme="minorHAnsi" w:hAnsiTheme="minorHAnsi" w:cstheme="minorHAnsi"/>
          <w:sz w:val="22"/>
          <w:szCs w:val="22"/>
        </w:rPr>
      </w:pPr>
    </w:p>
    <w:p w14:paraId="34463AD1" w14:textId="77777777" w:rsidR="00260C7C" w:rsidRPr="006B5DB7" w:rsidRDefault="00260C7C" w:rsidP="00260C7C">
      <w:pPr>
        <w:tabs>
          <w:tab w:val="left" w:pos="3898"/>
        </w:tabs>
        <w:rPr>
          <w:rFonts w:asciiTheme="minorHAnsi" w:hAnsiTheme="minorHAnsi" w:cstheme="minorHAnsi"/>
          <w:sz w:val="22"/>
          <w:szCs w:val="22"/>
        </w:rPr>
      </w:pPr>
      <w:r w:rsidRPr="006B5DB7">
        <w:rPr>
          <w:rFonts w:asciiTheme="minorHAnsi" w:hAnsiTheme="minorHAnsi" w:cstheme="minorHAnsi"/>
          <w:sz w:val="22"/>
          <w:szCs w:val="22"/>
        </w:rPr>
        <w:t xml:space="preserve">And so we have, </w:t>
      </w:r>
    </w:p>
    <w:p w14:paraId="054B25A4" w14:textId="77777777" w:rsidR="00260C7C" w:rsidRDefault="00260C7C" w:rsidP="00260C7C">
      <w:pPr>
        <w:tabs>
          <w:tab w:val="left" w:pos="3898"/>
        </w:tabs>
        <w:rPr>
          <w:rFonts w:asciiTheme="minorHAnsi" w:hAnsiTheme="minorHAnsi" w:cstheme="minorHAnsi"/>
        </w:rPr>
      </w:pPr>
    </w:p>
    <w:p w14:paraId="2EEFC385" w14:textId="50D52D0A" w:rsidR="00260C7C" w:rsidRPr="003629E8" w:rsidRDefault="009D2E43" w:rsidP="00260C7C">
      <w:pPr>
        <w:tabs>
          <w:tab w:val="left" w:pos="3898"/>
        </w:tabs>
        <w:rPr>
          <w:rFonts w:asciiTheme="minorHAnsi" w:eastAsia="Calibri" w:hAnsiTheme="minorHAnsi" w:cstheme="minorHAnsi"/>
          <w:color w:val="FF0000"/>
          <w:sz w:val="22"/>
        </w:rPr>
      </w:pPr>
      <w:r w:rsidRPr="00B75940">
        <w:rPr>
          <w:position w:val="-28"/>
        </w:rPr>
        <w:object w:dxaOrig="3400" w:dyaOrig="680" w14:anchorId="6D07104B">
          <v:shape id="_x0000_i1057" type="#_x0000_t75" style="width:170.2pt;height:33.8pt" o:ole="" filled="t" fillcolor="#ccecff">
            <v:imagedata r:id="rId70" o:title=""/>
          </v:shape>
          <o:OLEObject Type="Embed" ProgID="Equation.DSMT4" ShapeID="_x0000_i1057" DrawAspect="Content" ObjectID="_1723576944" r:id="rId71"/>
        </w:object>
      </w:r>
    </w:p>
    <w:p w14:paraId="3F2C8EF9" w14:textId="77777777" w:rsidR="00260C7C" w:rsidRDefault="00260C7C" w:rsidP="00260C7C">
      <w:pPr>
        <w:tabs>
          <w:tab w:val="left" w:pos="3898"/>
        </w:tabs>
        <w:rPr>
          <w:rFonts w:ascii="Calibri" w:eastAsia="Calibri" w:hAnsi="Calibri"/>
          <w:color w:val="FF0000"/>
          <w:sz w:val="22"/>
        </w:rPr>
      </w:pPr>
    </w:p>
    <w:p w14:paraId="2B75AF24" w14:textId="0F87DA6F" w:rsidR="00260C7C" w:rsidRPr="00804F92" w:rsidRDefault="00260C7C" w:rsidP="00260C7C">
      <w:pPr>
        <w:tabs>
          <w:tab w:val="left" w:pos="3898"/>
        </w:tabs>
        <w:rPr>
          <w:rFonts w:asciiTheme="minorHAnsi" w:eastAsia="Calibri" w:hAnsiTheme="minorHAnsi" w:cstheme="minorHAnsi"/>
          <w:bCs/>
          <w:sz w:val="22"/>
        </w:rPr>
      </w:pPr>
      <w:r>
        <w:rPr>
          <w:rFonts w:ascii="Calibri" w:eastAsia="Calibri" w:hAnsi="Calibri"/>
          <w:sz w:val="22"/>
        </w:rPr>
        <w:t xml:space="preserve">Now we want to use these </w:t>
      </w:r>
      <w:r w:rsidR="005D14E7" w:rsidRPr="005D14E7">
        <w:rPr>
          <w:rFonts w:ascii="Calibri" w:eastAsia="Calibri" w:hAnsi="Calibri"/>
          <w:i/>
          <w:sz w:val="22"/>
        </w:rPr>
        <w:t>blue</w:t>
      </w:r>
      <w:r w:rsidR="005D14E7">
        <w:rPr>
          <w:rFonts w:ascii="Calibri" w:eastAsia="Calibri" w:hAnsi="Calibri"/>
          <w:sz w:val="22"/>
        </w:rPr>
        <w:t xml:space="preserve"> </w:t>
      </w:r>
      <w:r>
        <w:rPr>
          <w:rFonts w:ascii="Calibri" w:eastAsia="Calibri" w:hAnsi="Calibri"/>
          <w:sz w:val="22"/>
        </w:rPr>
        <w:t>equations</w:t>
      </w:r>
      <w:r w:rsidR="005D14E7">
        <w:rPr>
          <w:rFonts w:ascii="Calibri" w:eastAsia="Calibri" w:hAnsi="Calibri"/>
          <w:sz w:val="22"/>
        </w:rPr>
        <w:t>, along with the Gibbs-Duhem equation,</w:t>
      </w:r>
      <w:r>
        <w:rPr>
          <w:rFonts w:ascii="Calibri" w:eastAsia="Calibri" w:hAnsi="Calibri"/>
          <w:sz w:val="22"/>
        </w:rPr>
        <w:t xml:space="preserve"> to derive the sound wave equation</w:t>
      </w:r>
      <w:r w:rsidR="005D14E7">
        <w:rPr>
          <w:rFonts w:ascii="Calibri" w:eastAsia="Calibri" w:hAnsi="Calibri"/>
          <w:sz w:val="22"/>
        </w:rPr>
        <w:t>s</w:t>
      </w:r>
      <w:r>
        <w:rPr>
          <w:rFonts w:ascii="Calibri" w:eastAsia="Calibri" w:hAnsi="Calibri"/>
          <w:sz w:val="22"/>
        </w:rPr>
        <w:t>.  We’re going to take a perturbative approach as usual.  So we presume our thermodynamic quantities make only small deviations from their constant rest values.  So velocity v = v</w:t>
      </w:r>
      <w:r>
        <w:rPr>
          <w:rFonts w:ascii="Calibri" w:eastAsia="Calibri" w:hAnsi="Calibri"/>
          <w:sz w:val="22"/>
        </w:rPr>
        <w:softHyphen/>
      </w:r>
      <w:r w:rsidRPr="0017050A">
        <w:rPr>
          <w:rFonts w:ascii="Calibri" w:eastAsia="Calibri" w:hAnsi="Calibri"/>
          <w:sz w:val="22"/>
          <w:vertAlign w:val="subscript"/>
        </w:rPr>
        <w:t>0</w:t>
      </w:r>
      <w:r>
        <w:rPr>
          <w:rFonts w:ascii="Calibri" w:eastAsia="Calibri" w:hAnsi="Calibri"/>
          <w:sz w:val="22"/>
        </w:rPr>
        <w:t xml:space="preserve"> + v</w:t>
      </w:r>
      <w:r>
        <w:rPr>
          <w:rFonts w:ascii="Calibri" w:eastAsia="Calibri" w:hAnsi="Calibri"/>
          <w:sz w:val="22"/>
          <w:vertAlign w:val="subscript"/>
        </w:rPr>
        <w:t>1</w:t>
      </w:r>
      <w:r>
        <w:rPr>
          <w:rFonts w:ascii="Calibri" w:eastAsia="Calibri" w:hAnsi="Calibri"/>
          <w:sz w:val="22"/>
        </w:rPr>
        <w:t xml:space="preserve"> = 0 + v</w:t>
      </w:r>
      <w:r>
        <w:rPr>
          <w:rFonts w:ascii="Calibri" w:eastAsia="Calibri" w:hAnsi="Calibri"/>
          <w:sz w:val="22"/>
          <w:vertAlign w:val="subscript"/>
        </w:rPr>
        <w:t>1</w:t>
      </w:r>
      <w:r>
        <w:rPr>
          <w:rFonts w:ascii="Calibri" w:eastAsia="Calibri" w:hAnsi="Calibri"/>
          <w:sz w:val="22"/>
        </w:rPr>
        <w:softHyphen/>
      </w:r>
      <w:r>
        <w:rPr>
          <w:rFonts w:ascii="Calibri" w:eastAsia="Calibri" w:hAnsi="Calibri"/>
          <w:sz w:val="22"/>
        </w:rPr>
        <w:softHyphen/>
        <w:t xml:space="preserve">; </w:t>
      </w:r>
      <w:r w:rsidR="000C67AB">
        <w:rPr>
          <w:rFonts w:ascii="Calibri" w:eastAsia="Calibri" w:hAnsi="Calibri"/>
          <w:sz w:val="22"/>
        </w:rPr>
        <w:t xml:space="preserve">(mass) </w:t>
      </w:r>
      <w:r>
        <w:rPr>
          <w:rFonts w:ascii="Calibri" w:eastAsia="Calibri" w:hAnsi="Calibri"/>
          <w:sz w:val="22"/>
        </w:rPr>
        <w:t xml:space="preserve">density </w:t>
      </w:r>
      <w:r>
        <w:rPr>
          <w:rFonts w:ascii="Calibri" w:eastAsia="Calibri" w:hAnsi="Calibri" w:cs="Calibri"/>
          <w:sz w:val="22"/>
        </w:rPr>
        <w:t>ρ</w:t>
      </w:r>
      <w:r>
        <w:rPr>
          <w:rFonts w:ascii="Calibri" w:eastAsia="Calibri" w:hAnsi="Calibri"/>
          <w:sz w:val="22"/>
        </w:rPr>
        <w:t xml:space="preserve"> = </w:t>
      </w:r>
      <w:r>
        <w:rPr>
          <w:rFonts w:ascii="Calibri" w:eastAsia="Calibri" w:hAnsi="Calibri" w:cs="Calibri"/>
          <w:sz w:val="22"/>
        </w:rPr>
        <w:t>ρ</w:t>
      </w:r>
      <w:r>
        <w:rPr>
          <w:rFonts w:ascii="Calibri" w:eastAsia="Calibri" w:hAnsi="Calibri"/>
          <w:sz w:val="22"/>
          <w:vertAlign w:val="subscript"/>
        </w:rPr>
        <w:t>0</w:t>
      </w:r>
      <w:r>
        <w:rPr>
          <w:rFonts w:ascii="Calibri" w:eastAsia="Calibri" w:hAnsi="Calibri"/>
          <w:sz w:val="22"/>
        </w:rPr>
        <w:t xml:space="preserve"> + </w:t>
      </w:r>
      <w:r w:rsidRPr="0017050A">
        <w:rPr>
          <w:rFonts w:ascii="Calibri" w:eastAsia="Calibri" w:hAnsi="Calibri" w:cs="Calibri"/>
          <w:sz w:val="22"/>
        </w:rPr>
        <w:t>ρ</w:t>
      </w:r>
      <w:r w:rsidRPr="0017050A">
        <w:rPr>
          <w:rFonts w:ascii="Calibri" w:eastAsia="Calibri" w:hAnsi="Calibri" w:cs="Calibri"/>
          <w:sz w:val="22"/>
          <w:vertAlign w:val="subscript"/>
        </w:rPr>
        <w:t>1</w:t>
      </w:r>
      <w:r>
        <w:rPr>
          <w:rFonts w:ascii="Calibri" w:eastAsia="Calibri" w:hAnsi="Calibri"/>
          <w:sz w:val="22"/>
        </w:rPr>
        <w:t>; pressure p = p</w:t>
      </w:r>
      <w:r>
        <w:rPr>
          <w:rFonts w:ascii="Calibri" w:eastAsia="Calibri" w:hAnsi="Calibri"/>
          <w:sz w:val="22"/>
          <w:vertAlign w:val="subscript"/>
        </w:rPr>
        <w:t>0</w:t>
      </w:r>
      <w:r>
        <w:rPr>
          <w:rFonts w:ascii="Calibri" w:eastAsia="Calibri" w:hAnsi="Calibri"/>
          <w:sz w:val="22"/>
        </w:rPr>
        <w:t xml:space="preserve"> + p</w:t>
      </w:r>
      <w:r>
        <w:rPr>
          <w:rFonts w:ascii="Calibri" w:eastAsia="Calibri" w:hAnsi="Calibri"/>
          <w:sz w:val="22"/>
          <w:vertAlign w:val="subscript"/>
        </w:rPr>
        <w:t>1</w:t>
      </w:r>
      <w:r>
        <w:rPr>
          <w:rFonts w:ascii="Calibri" w:eastAsia="Calibri" w:hAnsi="Calibri"/>
          <w:sz w:val="22"/>
        </w:rPr>
        <w:t>; entropy s = s</w:t>
      </w:r>
      <w:r>
        <w:rPr>
          <w:rFonts w:ascii="Calibri" w:eastAsia="Calibri" w:hAnsi="Calibri"/>
          <w:sz w:val="22"/>
          <w:vertAlign w:val="subscript"/>
        </w:rPr>
        <w:t>0</w:t>
      </w:r>
      <w:r>
        <w:rPr>
          <w:rFonts w:ascii="Calibri" w:eastAsia="Calibri" w:hAnsi="Calibri"/>
          <w:sz w:val="22"/>
        </w:rPr>
        <w:t xml:space="preserve"> + s</w:t>
      </w:r>
      <w:r>
        <w:rPr>
          <w:rFonts w:ascii="Calibri" w:eastAsia="Calibri" w:hAnsi="Calibri"/>
          <w:sz w:val="22"/>
          <w:vertAlign w:val="subscript"/>
        </w:rPr>
        <w:t>1</w:t>
      </w:r>
      <w:r>
        <w:rPr>
          <w:rFonts w:ascii="Calibri" w:eastAsia="Calibri" w:hAnsi="Calibri"/>
          <w:sz w:val="22"/>
        </w:rPr>
        <w:t>; and temperature T = T</w:t>
      </w:r>
      <w:r>
        <w:rPr>
          <w:rFonts w:ascii="Calibri" w:eastAsia="Calibri" w:hAnsi="Calibri"/>
          <w:sz w:val="22"/>
          <w:vertAlign w:val="subscript"/>
        </w:rPr>
        <w:t>0</w:t>
      </w:r>
      <w:r>
        <w:rPr>
          <w:rFonts w:ascii="Calibri" w:eastAsia="Calibri" w:hAnsi="Calibri"/>
          <w:sz w:val="22"/>
        </w:rPr>
        <w:t xml:space="preserve"> + T</w:t>
      </w:r>
      <w:r>
        <w:rPr>
          <w:rFonts w:ascii="Calibri" w:eastAsia="Calibri" w:hAnsi="Calibri"/>
          <w:sz w:val="22"/>
          <w:vertAlign w:val="subscript"/>
        </w:rPr>
        <w:t>1</w:t>
      </w:r>
      <w:r>
        <w:rPr>
          <w:rFonts w:ascii="Calibri" w:eastAsia="Calibri" w:hAnsi="Calibri"/>
          <w:sz w:val="22"/>
        </w:rPr>
        <w:t>.  And we will consider our equations only up to first order in smallness.  Also, gravity should be a much smaller force than the pressure gradient, s</w:t>
      </w:r>
      <w:r w:rsidRPr="005C6A6E">
        <w:rPr>
          <w:rFonts w:asciiTheme="minorHAnsi" w:eastAsia="Calibri" w:hAnsiTheme="minorHAnsi" w:cstheme="minorHAnsi"/>
          <w:sz w:val="22"/>
        </w:rPr>
        <w:t xml:space="preserve">o we’ll ignore it.  We’ll need to expand terms like </w:t>
      </w:r>
      <w:r w:rsidRPr="005C6A6E">
        <w:rPr>
          <w:rFonts w:ascii="Cambria Math" w:eastAsia="Calibri" w:hAnsi="Cambria Math" w:cs="Cambria Math"/>
          <w:b/>
          <w:sz w:val="22"/>
        </w:rPr>
        <w:t>℘</w:t>
      </w:r>
      <w:r w:rsidRPr="005C6A6E">
        <w:rPr>
          <w:rFonts w:asciiTheme="minorHAnsi" w:eastAsia="Calibri" w:hAnsiTheme="minorHAnsi" w:cstheme="minorHAnsi"/>
          <w:sz w:val="22"/>
        </w:rPr>
        <w:t xml:space="preserve"> to first order.  This would be </w:t>
      </w:r>
      <w:r w:rsidRPr="005C6A6E">
        <w:rPr>
          <w:rFonts w:ascii="Cambria Math" w:eastAsia="Calibri" w:hAnsi="Cambria Math" w:cs="Cambria Math"/>
          <w:b/>
          <w:sz w:val="22"/>
        </w:rPr>
        <w:t>℘</w:t>
      </w:r>
      <w:r w:rsidRPr="005C6A6E">
        <w:rPr>
          <w:rFonts w:asciiTheme="minorHAnsi" w:eastAsia="Calibri" w:hAnsiTheme="minorHAnsi" w:cstheme="minorHAnsi"/>
          <w:b/>
          <w:sz w:val="22"/>
        </w:rPr>
        <w:t xml:space="preserve"> </w:t>
      </w:r>
      <w:r w:rsidRPr="005C6A6E">
        <w:rPr>
          <w:rFonts w:asciiTheme="minorHAnsi" w:eastAsia="Calibri" w:hAnsiTheme="minorHAnsi" w:cstheme="minorHAnsi"/>
          <w:sz w:val="22"/>
        </w:rPr>
        <w:t>= ρ</w:t>
      </w:r>
      <w:r w:rsidRPr="005C6A6E">
        <w:rPr>
          <w:rFonts w:asciiTheme="minorHAnsi" w:eastAsia="Calibri" w:hAnsiTheme="minorHAnsi" w:cstheme="minorHAnsi"/>
          <w:b/>
          <w:sz w:val="22"/>
        </w:rPr>
        <w:t xml:space="preserve">v </w:t>
      </w:r>
      <w:r w:rsidRPr="006B5DB7">
        <w:rPr>
          <w:rFonts w:asciiTheme="minorHAnsi" w:eastAsia="Calibri" w:hAnsiTheme="minorHAnsi" w:cstheme="minorHAnsi"/>
          <w:bCs/>
          <w:sz w:val="22"/>
        </w:rPr>
        <w:t>=</w:t>
      </w:r>
      <w:r w:rsidRPr="005C6A6E">
        <w:rPr>
          <w:rFonts w:asciiTheme="minorHAnsi" w:eastAsia="Calibri" w:hAnsiTheme="minorHAnsi" w:cstheme="minorHAnsi"/>
          <w:b/>
          <w:sz w:val="22"/>
        </w:rPr>
        <w:t xml:space="preserve"> </w:t>
      </w:r>
      <w:r w:rsidRPr="005C6A6E">
        <w:rPr>
          <w:rFonts w:asciiTheme="minorHAnsi" w:eastAsia="Calibri" w:hAnsiTheme="minorHAnsi" w:cstheme="minorHAnsi"/>
          <w:sz w:val="22"/>
        </w:rPr>
        <w:t>(ρ</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sz w:val="22"/>
        </w:rPr>
        <w:t xml:space="preserve"> + ρ</w:t>
      </w:r>
      <w:r w:rsidRPr="005C6A6E">
        <w:rPr>
          <w:rFonts w:asciiTheme="minorHAnsi" w:eastAsia="Calibri" w:hAnsiTheme="minorHAnsi" w:cstheme="minorHAnsi"/>
          <w:sz w:val="22"/>
          <w:vertAlign w:val="subscript"/>
        </w:rPr>
        <w:t>1</w:t>
      </w:r>
      <w:r w:rsidRPr="005C6A6E">
        <w:rPr>
          <w:rFonts w:asciiTheme="minorHAnsi" w:eastAsia="Calibri" w:hAnsiTheme="minorHAnsi" w:cstheme="minorHAnsi"/>
          <w:sz w:val="22"/>
        </w:rPr>
        <w:t>)(</w:t>
      </w:r>
      <w:r w:rsidRPr="005C6A6E">
        <w:rPr>
          <w:rFonts w:asciiTheme="minorHAnsi" w:eastAsia="Calibri" w:hAnsiTheme="minorHAnsi" w:cstheme="minorHAnsi"/>
          <w:b/>
          <w:sz w:val="22"/>
        </w:rPr>
        <w:t>v</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sz w:val="22"/>
        </w:rPr>
        <w:t xml:space="preserve"> + </w:t>
      </w:r>
      <w:r w:rsidRPr="005C6A6E">
        <w:rPr>
          <w:rFonts w:asciiTheme="minorHAnsi" w:eastAsia="Calibri" w:hAnsiTheme="minorHAnsi" w:cstheme="minorHAnsi"/>
          <w:b/>
          <w:sz w:val="22"/>
        </w:rPr>
        <w:t>v</w:t>
      </w:r>
      <w:r w:rsidRPr="005C6A6E">
        <w:rPr>
          <w:rFonts w:asciiTheme="minorHAnsi" w:eastAsia="Calibri" w:hAnsiTheme="minorHAnsi" w:cstheme="minorHAnsi"/>
          <w:sz w:val="22"/>
          <w:vertAlign w:val="subscript"/>
        </w:rPr>
        <w:t>1</w:t>
      </w:r>
      <w:r w:rsidRPr="005C6A6E">
        <w:rPr>
          <w:rFonts w:asciiTheme="minorHAnsi" w:eastAsia="Calibri" w:hAnsiTheme="minorHAnsi" w:cstheme="minorHAnsi"/>
          <w:sz w:val="22"/>
        </w:rPr>
        <w:t>) = ρ</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b/>
          <w:sz w:val="22"/>
        </w:rPr>
        <w:t>v</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sz w:val="22"/>
        </w:rPr>
        <w:t xml:space="preserve"> + (ρ</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b/>
          <w:sz w:val="22"/>
        </w:rPr>
        <w:t>v</w:t>
      </w:r>
      <w:r w:rsidRPr="005C6A6E">
        <w:rPr>
          <w:rFonts w:asciiTheme="minorHAnsi" w:eastAsia="Calibri" w:hAnsiTheme="minorHAnsi" w:cstheme="minorHAnsi"/>
          <w:sz w:val="22"/>
          <w:vertAlign w:val="subscript"/>
        </w:rPr>
        <w:t>1</w:t>
      </w:r>
      <w:r w:rsidRPr="005C6A6E">
        <w:rPr>
          <w:rFonts w:asciiTheme="minorHAnsi" w:eastAsia="Calibri" w:hAnsiTheme="minorHAnsi" w:cstheme="minorHAnsi"/>
          <w:sz w:val="22"/>
        </w:rPr>
        <w:t xml:space="preserve"> + ρ</w:t>
      </w:r>
      <w:r w:rsidRPr="005C6A6E">
        <w:rPr>
          <w:rFonts w:asciiTheme="minorHAnsi" w:eastAsia="Calibri" w:hAnsiTheme="minorHAnsi" w:cstheme="minorHAnsi"/>
          <w:sz w:val="22"/>
          <w:vertAlign w:val="subscript"/>
        </w:rPr>
        <w:t>1</w:t>
      </w:r>
      <w:r w:rsidRPr="005C6A6E">
        <w:rPr>
          <w:rFonts w:asciiTheme="minorHAnsi" w:eastAsia="Calibri" w:hAnsiTheme="minorHAnsi" w:cstheme="minorHAnsi"/>
          <w:b/>
          <w:sz w:val="22"/>
        </w:rPr>
        <w:t>v</w:t>
      </w:r>
      <w:r w:rsidRPr="005C6A6E">
        <w:rPr>
          <w:rFonts w:asciiTheme="minorHAnsi" w:eastAsia="Calibri" w:hAnsiTheme="minorHAnsi" w:cstheme="minorHAnsi"/>
          <w:sz w:val="22"/>
          <w:vertAlign w:val="subscript"/>
        </w:rPr>
        <w:t>0</w:t>
      </w:r>
      <w:r w:rsidRPr="005C6A6E">
        <w:rPr>
          <w:rFonts w:asciiTheme="minorHAnsi" w:eastAsia="Calibri" w:hAnsiTheme="minorHAnsi" w:cstheme="minorHAnsi"/>
          <w:sz w:val="22"/>
        </w:rPr>
        <w:t>), which are the zeroth and firs</w:t>
      </w:r>
      <w:r w:rsidRPr="00804F92">
        <w:rPr>
          <w:rFonts w:asciiTheme="minorHAnsi" w:eastAsia="Calibri" w:hAnsiTheme="minorHAnsi" w:cstheme="minorHAnsi"/>
          <w:sz w:val="22"/>
        </w:rPr>
        <w:t>t order terms.  But note v</w:t>
      </w:r>
      <w:r w:rsidRPr="00804F92">
        <w:rPr>
          <w:rFonts w:asciiTheme="minorHAnsi" w:eastAsia="Calibri" w:hAnsiTheme="minorHAnsi" w:cstheme="minorHAnsi"/>
          <w:sz w:val="22"/>
          <w:vertAlign w:val="subscript"/>
        </w:rPr>
        <w:t>0</w:t>
      </w:r>
      <w:r w:rsidRPr="00804F92">
        <w:rPr>
          <w:rFonts w:asciiTheme="minorHAnsi" w:eastAsia="Calibri" w:hAnsiTheme="minorHAnsi" w:cstheme="minorHAnsi"/>
          <w:sz w:val="22"/>
        </w:rPr>
        <w:t xml:space="preserve"> = 0, so this is just </w:t>
      </w:r>
      <w:r w:rsidRPr="00804F92">
        <w:rPr>
          <w:rFonts w:ascii="Cambria Math" w:eastAsia="Calibri" w:hAnsi="Cambria Math" w:cs="Cambria Math"/>
          <w:b/>
          <w:sz w:val="22"/>
        </w:rPr>
        <w:t>℘</w:t>
      </w:r>
      <w:r w:rsidRPr="00804F92">
        <w:rPr>
          <w:rFonts w:asciiTheme="minorHAnsi" w:eastAsia="Calibri" w:hAnsiTheme="minorHAnsi" w:cstheme="minorHAnsi"/>
          <w:b/>
          <w:sz w:val="22"/>
        </w:rPr>
        <w:t xml:space="preserve"> </w:t>
      </w:r>
      <w:r w:rsidRPr="00804F92">
        <w:rPr>
          <w:rFonts w:asciiTheme="minorHAnsi" w:eastAsia="Calibri" w:hAnsiTheme="minorHAnsi" w:cstheme="minorHAnsi"/>
          <w:sz w:val="22"/>
        </w:rPr>
        <w:t>= ρ</w:t>
      </w:r>
      <w:r w:rsidRPr="00804F92">
        <w:rPr>
          <w:rFonts w:asciiTheme="minorHAnsi" w:eastAsia="Calibri" w:hAnsiTheme="minorHAnsi" w:cstheme="minorHAnsi"/>
          <w:sz w:val="22"/>
          <w:vertAlign w:val="subscript"/>
        </w:rPr>
        <w:t>0</w:t>
      </w:r>
      <w:r w:rsidRPr="00804F92">
        <w:rPr>
          <w:rFonts w:asciiTheme="minorHAnsi" w:eastAsia="Calibri" w:hAnsiTheme="minorHAnsi" w:cstheme="minorHAnsi"/>
          <w:b/>
          <w:sz w:val="22"/>
        </w:rPr>
        <w:t>v</w:t>
      </w:r>
      <w:r w:rsidRPr="00804F92">
        <w:rPr>
          <w:rFonts w:asciiTheme="minorHAnsi" w:eastAsia="Calibri" w:hAnsiTheme="minorHAnsi" w:cstheme="minorHAnsi"/>
          <w:sz w:val="22"/>
          <w:vertAlign w:val="subscript"/>
        </w:rPr>
        <w:t>1</w:t>
      </w:r>
      <w:r w:rsidRPr="00804F92">
        <w:rPr>
          <w:rFonts w:asciiTheme="minorHAnsi" w:eastAsia="Calibri" w:hAnsiTheme="minorHAnsi" w:cstheme="minorHAnsi"/>
          <w:sz w:val="22"/>
        </w:rPr>
        <w:t xml:space="preserve">.  </w:t>
      </w:r>
      <w:r>
        <w:rPr>
          <w:rFonts w:asciiTheme="minorHAnsi" w:eastAsia="Calibri" w:hAnsiTheme="minorHAnsi" w:cstheme="minorHAnsi"/>
          <w:sz w:val="22"/>
        </w:rPr>
        <w:t>Likewise, to first order, we can say: s</w:t>
      </w:r>
      <w:r w:rsidRPr="00804F92">
        <w:rPr>
          <w:rFonts w:asciiTheme="minorHAnsi" w:eastAsia="Calibri" w:hAnsiTheme="minorHAnsi" w:cstheme="minorHAnsi"/>
          <w:b/>
          <w:sz w:val="22"/>
        </w:rPr>
        <w:t>v</w:t>
      </w:r>
      <w:r>
        <w:rPr>
          <w:rFonts w:asciiTheme="minorHAnsi" w:eastAsia="Calibri" w:hAnsiTheme="minorHAnsi" w:cstheme="minorHAnsi"/>
          <w:sz w:val="22"/>
        </w:rPr>
        <w:t xml:space="preserve"> = s</w:t>
      </w:r>
      <w:r>
        <w:rPr>
          <w:rFonts w:asciiTheme="minorHAnsi" w:eastAsia="Calibri" w:hAnsiTheme="minorHAnsi" w:cstheme="minorHAnsi"/>
          <w:sz w:val="22"/>
          <w:vertAlign w:val="subscript"/>
        </w:rPr>
        <w:t>0</w:t>
      </w:r>
      <w:r w:rsidRPr="00804F92">
        <w:rPr>
          <w:rFonts w:asciiTheme="minorHAnsi" w:eastAsia="Calibri" w:hAnsiTheme="minorHAnsi" w:cstheme="minorHAnsi"/>
          <w:b/>
          <w:sz w:val="22"/>
        </w:rPr>
        <w:t>v</w:t>
      </w:r>
      <w:r>
        <w:rPr>
          <w:rFonts w:asciiTheme="minorHAnsi" w:eastAsia="Calibri" w:hAnsiTheme="minorHAnsi" w:cstheme="minorHAnsi"/>
          <w:sz w:val="22"/>
          <w:vertAlign w:val="subscript"/>
        </w:rPr>
        <w:t>1</w:t>
      </w:r>
      <w:r>
        <w:rPr>
          <w:rFonts w:asciiTheme="minorHAnsi" w:eastAsia="Calibri" w:hAnsiTheme="minorHAnsi" w:cstheme="minorHAnsi"/>
          <w:sz w:val="22"/>
        </w:rPr>
        <w:t xml:space="preserve">.  </w:t>
      </w:r>
      <w:r w:rsidRPr="00804F92">
        <w:rPr>
          <w:rFonts w:asciiTheme="minorHAnsi" w:eastAsia="Calibri" w:hAnsiTheme="minorHAnsi" w:cstheme="minorHAnsi"/>
          <w:sz w:val="22"/>
        </w:rPr>
        <w:t xml:space="preserve">And also obverve that terms like </w:t>
      </w:r>
      <w:r w:rsidRPr="00804F92">
        <w:rPr>
          <w:rFonts w:ascii="Cambria Math" w:eastAsia="Calibri" w:hAnsi="Cambria Math" w:cs="Cambria Math"/>
          <w:b/>
          <w:sz w:val="22"/>
        </w:rPr>
        <w:t>℘</w:t>
      </w:r>
      <w:r w:rsidRPr="00804F92">
        <w:rPr>
          <w:rFonts w:asciiTheme="minorHAnsi" w:eastAsia="Calibri" w:hAnsiTheme="minorHAnsi" w:cstheme="minorHAnsi"/>
          <w:b/>
          <w:sz w:val="22"/>
        </w:rPr>
        <w:t xml:space="preserve">v </w:t>
      </w:r>
      <w:r w:rsidRPr="00804F92">
        <w:rPr>
          <w:rFonts w:asciiTheme="minorHAnsi" w:eastAsia="Calibri" w:hAnsiTheme="minorHAnsi" w:cstheme="minorHAnsi"/>
          <w:sz w:val="22"/>
        </w:rPr>
        <w:t>are necessarily second order at least.  Another thing, quantities like ∂</w:t>
      </w:r>
      <w:r w:rsidRPr="00804F92">
        <w:rPr>
          <w:rFonts w:ascii="Cambria Math" w:eastAsia="Calibri" w:hAnsi="Cambria Math" w:cs="Cambria Math"/>
          <w:b/>
          <w:sz w:val="22"/>
        </w:rPr>
        <w:t>℘</w:t>
      </w:r>
      <w:r w:rsidRPr="00804F92">
        <w:rPr>
          <w:rFonts w:asciiTheme="minorHAnsi" w:eastAsia="Calibri" w:hAnsiTheme="minorHAnsi" w:cstheme="minorHAnsi"/>
          <w:sz w:val="22"/>
        </w:rPr>
        <w:t xml:space="preserve">/∂t or </w:t>
      </w:r>
      <w:r w:rsidRPr="00804F92">
        <w:rPr>
          <w:rFonts w:ascii="Cambria Math" w:eastAsia="Calibri" w:hAnsi="Cambria Math" w:cs="Cambria Math"/>
          <w:sz w:val="22"/>
        </w:rPr>
        <w:t>∇</w:t>
      </w:r>
      <w:r w:rsidRPr="00804F92">
        <w:rPr>
          <w:rFonts w:ascii="Cambria Math" w:eastAsia="Calibri" w:hAnsi="Cambria Math" w:cs="Cambria Math"/>
          <w:b/>
          <w:sz w:val="22"/>
        </w:rPr>
        <w:t>℘</w:t>
      </w:r>
      <w:r w:rsidRPr="00804F92">
        <w:rPr>
          <w:rFonts w:asciiTheme="minorHAnsi" w:eastAsia="Calibri" w:hAnsiTheme="minorHAnsi" w:cstheme="minorHAnsi"/>
          <w:b/>
          <w:sz w:val="22"/>
        </w:rPr>
        <w:t xml:space="preserve"> </w:t>
      </w:r>
      <w:r w:rsidRPr="00804F92">
        <w:rPr>
          <w:rFonts w:asciiTheme="minorHAnsi" w:eastAsia="Calibri" w:hAnsiTheme="minorHAnsi" w:cstheme="minorHAnsi"/>
          <w:sz w:val="22"/>
        </w:rPr>
        <w:t>necessarily simplify to: ∂</w:t>
      </w:r>
      <w:r w:rsidRPr="00804F92">
        <w:rPr>
          <w:rFonts w:ascii="Cambria Math" w:eastAsia="Calibri" w:hAnsi="Cambria Math" w:cs="Cambria Math"/>
          <w:b/>
          <w:sz w:val="22"/>
        </w:rPr>
        <w:t>℘</w:t>
      </w:r>
      <w:r w:rsidRPr="00AA79B1">
        <w:rPr>
          <w:rFonts w:asciiTheme="minorHAnsi" w:eastAsia="Calibri" w:hAnsiTheme="minorHAnsi" w:cstheme="minorHAnsi"/>
          <w:sz w:val="22"/>
          <w:vertAlign w:val="subscript"/>
        </w:rPr>
        <w:t>1</w:t>
      </w:r>
      <w:r w:rsidRPr="00804F92">
        <w:rPr>
          <w:rFonts w:asciiTheme="minorHAnsi" w:eastAsia="Calibri" w:hAnsiTheme="minorHAnsi" w:cstheme="minorHAnsi"/>
          <w:sz w:val="22"/>
        </w:rPr>
        <w:t xml:space="preserve">/∂t or </w:t>
      </w:r>
      <w:r w:rsidRPr="00804F92">
        <w:rPr>
          <w:rFonts w:ascii="Cambria Math" w:eastAsia="Calibri" w:hAnsi="Cambria Math" w:cs="Cambria Math"/>
          <w:sz w:val="22"/>
        </w:rPr>
        <w:t>∇</w:t>
      </w:r>
      <w:r w:rsidRPr="00804F92">
        <w:rPr>
          <w:rFonts w:ascii="Cambria Math" w:eastAsia="Calibri" w:hAnsi="Cambria Math" w:cs="Cambria Math"/>
          <w:b/>
          <w:sz w:val="22"/>
        </w:rPr>
        <w:t>℘</w:t>
      </w:r>
      <w:r w:rsidRPr="00AA79B1">
        <w:rPr>
          <w:rFonts w:asciiTheme="minorHAnsi" w:eastAsia="Calibri" w:hAnsiTheme="minorHAnsi" w:cstheme="minorHAnsi"/>
          <w:sz w:val="22"/>
          <w:vertAlign w:val="subscript"/>
        </w:rPr>
        <w:t>1</w:t>
      </w:r>
      <w:r w:rsidRPr="00804F92">
        <w:rPr>
          <w:rFonts w:ascii="Cambria Math" w:eastAsia="Calibri" w:hAnsi="Cambria Math" w:cs="Calibri"/>
          <w:sz w:val="22"/>
        </w:rPr>
        <w:t xml:space="preserve"> </w:t>
      </w:r>
      <w:r w:rsidRPr="00804F92">
        <w:rPr>
          <w:rFonts w:asciiTheme="minorHAnsi" w:eastAsia="Calibri" w:hAnsiTheme="minorHAnsi" w:cstheme="minorHAnsi"/>
          <w:sz w:val="22"/>
        </w:rPr>
        <w:t>because</w:t>
      </w:r>
      <w:r>
        <w:rPr>
          <w:rFonts w:asciiTheme="minorHAnsi" w:eastAsia="Calibri" w:hAnsiTheme="minorHAnsi" w:cstheme="minorHAnsi"/>
          <w:sz w:val="22"/>
        </w:rPr>
        <w:t xml:space="preserve"> </w:t>
      </w:r>
      <w:r w:rsidRPr="005C6A6E">
        <w:rPr>
          <w:rFonts w:ascii="Cambria Math" w:eastAsia="Calibri" w:hAnsi="Cambria Math" w:cs="Cambria Math"/>
          <w:b/>
          <w:sz w:val="22"/>
        </w:rPr>
        <w:t>℘</w:t>
      </w:r>
      <w:r w:rsidRPr="00AA79B1">
        <w:rPr>
          <w:rFonts w:ascii="Cambria Math" w:eastAsia="Calibri" w:hAnsi="Cambria Math" w:cs="Cambria Math"/>
          <w:sz w:val="22"/>
          <w:vertAlign w:val="subscript"/>
        </w:rPr>
        <w:t>0</w:t>
      </w:r>
      <w:r>
        <w:rPr>
          <w:rFonts w:asciiTheme="minorHAnsi" w:eastAsia="Calibri" w:hAnsiTheme="minorHAnsi" w:cstheme="minorHAnsi"/>
          <w:bCs/>
          <w:sz w:val="22"/>
        </w:rPr>
        <w:t xml:space="preserve"> is constant.  And same with all the other quantities.  With that in mind, the first of our equations, linearized, is:</w:t>
      </w:r>
    </w:p>
    <w:p w14:paraId="5CCCB2E5" w14:textId="77777777" w:rsidR="00260C7C" w:rsidRDefault="00260C7C" w:rsidP="00260C7C">
      <w:pPr>
        <w:tabs>
          <w:tab w:val="left" w:pos="3898"/>
        </w:tabs>
        <w:rPr>
          <w:rFonts w:ascii="Calibri" w:eastAsia="Calibri" w:hAnsi="Calibri"/>
          <w:sz w:val="22"/>
        </w:rPr>
      </w:pPr>
    </w:p>
    <w:p w14:paraId="33F7EB96" w14:textId="77777777" w:rsidR="00260C7C" w:rsidRDefault="00260C7C" w:rsidP="00260C7C">
      <w:pPr>
        <w:tabs>
          <w:tab w:val="left" w:pos="3898"/>
        </w:tabs>
        <w:rPr>
          <w:sz w:val="22"/>
          <w:szCs w:val="22"/>
        </w:rPr>
      </w:pPr>
      <w:r w:rsidRPr="00804F92">
        <w:rPr>
          <w:position w:val="-124"/>
          <w:sz w:val="22"/>
          <w:szCs w:val="22"/>
        </w:rPr>
        <w:object w:dxaOrig="2780" w:dyaOrig="2600" w14:anchorId="4308FA1E">
          <v:shape id="_x0000_i1058" type="#_x0000_t75" style="width:139.1pt;height:130.35pt" o:ole="">
            <v:imagedata r:id="rId72" o:title=""/>
          </v:shape>
          <o:OLEObject Type="Embed" ProgID="Equation.DSMT4" ShapeID="_x0000_i1058" DrawAspect="Content" ObjectID="_1723576945" r:id="rId73"/>
        </w:object>
      </w:r>
    </w:p>
    <w:p w14:paraId="49159EA7" w14:textId="77777777" w:rsidR="00260C7C" w:rsidRDefault="00260C7C" w:rsidP="00260C7C">
      <w:pPr>
        <w:tabs>
          <w:tab w:val="left" w:pos="3898"/>
        </w:tabs>
        <w:rPr>
          <w:sz w:val="22"/>
          <w:szCs w:val="22"/>
        </w:rPr>
      </w:pPr>
    </w:p>
    <w:p w14:paraId="5D74393E" w14:textId="77777777" w:rsidR="00260C7C" w:rsidRDefault="00260C7C" w:rsidP="00260C7C">
      <w:pPr>
        <w:tabs>
          <w:tab w:val="left" w:pos="3898"/>
        </w:tabs>
        <w:rPr>
          <w:rFonts w:asciiTheme="minorHAnsi" w:hAnsiTheme="minorHAnsi" w:cstheme="minorHAnsi"/>
          <w:sz w:val="22"/>
          <w:szCs w:val="22"/>
        </w:rPr>
      </w:pPr>
      <w:r>
        <w:rPr>
          <w:rFonts w:asciiTheme="minorHAnsi" w:hAnsiTheme="minorHAnsi" w:cstheme="minorHAnsi"/>
          <w:sz w:val="22"/>
          <w:szCs w:val="22"/>
        </w:rPr>
        <w:t xml:space="preserve">And also remember that </w:t>
      </w:r>
      <w:r>
        <w:rPr>
          <w:rFonts w:ascii="Calibri" w:hAnsi="Calibri" w:cs="Calibri"/>
          <w:sz w:val="22"/>
          <w:szCs w:val="22"/>
        </w:rPr>
        <w:t>ρ</w:t>
      </w:r>
      <w:r w:rsidRPr="00144E3E">
        <w:rPr>
          <w:rFonts w:asciiTheme="minorHAnsi" w:hAnsiTheme="minorHAnsi" w:cstheme="minorHAnsi"/>
          <w:b/>
          <w:sz w:val="22"/>
          <w:szCs w:val="22"/>
        </w:rPr>
        <w:t>v</w:t>
      </w:r>
      <w:r>
        <w:rPr>
          <w:rFonts w:asciiTheme="minorHAnsi" w:hAnsiTheme="minorHAnsi" w:cstheme="minorHAnsi"/>
          <w:sz w:val="22"/>
          <w:szCs w:val="22"/>
        </w:rPr>
        <w:t xml:space="preserve"> = </w:t>
      </w:r>
      <w:r>
        <w:rPr>
          <w:rFonts w:ascii="Calibri" w:hAnsi="Calibri" w:cs="Calibri"/>
          <w:sz w:val="22"/>
          <w:szCs w:val="22"/>
        </w:rPr>
        <w:t>ρ</w:t>
      </w:r>
      <w:r>
        <w:rPr>
          <w:rFonts w:ascii="Calibri" w:hAnsi="Calibri" w:cs="Calibri"/>
          <w:sz w:val="22"/>
          <w:szCs w:val="22"/>
          <w:vertAlign w:val="subscript"/>
        </w:rPr>
        <w:t>n</w:t>
      </w:r>
      <w:r w:rsidRPr="00144E3E">
        <w:rPr>
          <w:rFonts w:ascii="Calibri" w:hAnsi="Calibri" w:cs="Calibri"/>
          <w:b/>
          <w:sz w:val="22"/>
          <w:szCs w:val="22"/>
        </w:rPr>
        <w:t>v</w:t>
      </w:r>
      <w:r>
        <w:rPr>
          <w:rFonts w:ascii="Calibri" w:hAnsi="Calibri" w:cs="Calibri"/>
          <w:sz w:val="22"/>
          <w:szCs w:val="22"/>
          <w:vertAlign w:val="subscript"/>
        </w:rPr>
        <w:t>n</w:t>
      </w:r>
      <w:r>
        <w:rPr>
          <w:rFonts w:ascii="Calibri" w:hAnsi="Calibri" w:cs="Calibri"/>
          <w:sz w:val="22"/>
          <w:szCs w:val="22"/>
        </w:rPr>
        <w:t xml:space="preserve"> + ρ</w:t>
      </w:r>
      <w:r>
        <w:rPr>
          <w:rFonts w:ascii="Calibri" w:hAnsi="Calibri" w:cs="Calibri"/>
          <w:sz w:val="22"/>
          <w:szCs w:val="22"/>
          <w:vertAlign w:val="subscript"/>
        </w:rPr>
        <w:t>c</w:t>
      </w:r>
      <w:r w:rsidRPr="00144E3E">
        <w:rPr>
          <w:rFonts w:ascii="Calibri" w:hAnsi="Calibri" w:cs="Calibri"/>
          <w:b/>
          <w:sz w:val="22"/>
          <w:szCs w:val="22"/>
        </w:rPr>
        <w:t>v</w:t>
      </w:r>
      <w:r>
        <w:rPr>
          <w:rFonts w:ascii="Calibri" w:hAnsi="Calibri" w:cs="Calibri"/>
          <w:sz w:val="22"/>
          <w:szCs w:val="22"/>
          <w:vertAlign w:val="subscript"/>
        </w:rPr>
        <w:t>c</w:t>
      </w:r>
      <w:r>
        <w:rPr>
          <w:rFonts w:ascii="Calibri" w:hAnsi="Calibri" w:cs="Calibri"/>
          <w:sz w:val="22"/>
          <w:szCs w:val="22"/>
        </w:rPr>
        <w:t>.  OK next equation</w:t>
      </w:r>
      <w:r>
        <w:rPr>
          <w:rFonts w:asciiTheme="minorHAnsi" w:hAnsiTheme="minorHAnsi" w:cstheme="minorHAnsi"/>
          <w:sz w:val="22"/>
          <w:szCs w:val="22"/>
        </w:rPr>
        <w:t>,</w:t>
      </w:r>
    </w:p>
    <w:p w14:paraId="4EC4F1CA" w14:textId="77777777" w:rsidR="00260C7C" w:rsidRDefault="00260C7C" w:rsidP="00260C7C">
      <w:pPr>
        <w:tabs>
          <w:tab w:val="left" w:pos="3898"/>
        </w:tabs>
        <w:rPr>
          <w:rFonts w:asciiTheme="minorHAnsi" w:hAnsiTheme="minorHAnsi" w:cstheme="minorHAnsi"/>
          <w:sz w:val="22"/>
          <w:szCs w:val="22"/>
        </w:rPr>
      </w:pPr>
    </w:p>
    <w:p w14:paraId="747CAC4B" w14:textId="77777777" w:rsidR="00260C7C" w:rsidRDefault="00260C7C" w:rsidP="00260C7C">
      <w:pPr>
        <w:tabs>
          <w:tab w:val="left" w:pos="3898"/>
        </w:tabs>
      </w:pPr>
      <w:r w:rsidRPr="005B619E">
        <w:rPr>
          <w:position w:val="-90"/>
        </w:rPr>
        <w:object w:dxaOrig="10740" w:dyaOrig="1939" w14:anchorId="4A7027E4">
          <v:shape id="_x0000_i1059" type="#_x0000_t75" style="width:501.25pt;height:90.55pt" o:ole="">
            <v:imagedata r:id="rId74" o:title=""/>
          </v:shape>
          <o:OLEObject Type="Embed" ProgID="Equation.DSMT4" ShapeID="_x0000_i1059" DrawAspect="Content" ObjectID="_1723576946" r:id="rId75"/>
        </w:object>
      </w:r>
    </w:p>
    <w:p w14:paraId="6DEAB83F" w14:textId="77777777" w:rsidR="00260C7C" w:rsidRPr="004F6322" w:rsidRDefault="00260C7C" w:rsidP="00260C7C">
      <w:pPr>
        <w:tabs>
          <w:tab w:val="left" w:pos="3898"/>
        </w:tabs>
        <w:rPr>
          <w:sz w:val="22"/>
          <w:szCs w:val="22"/>
        </w:rPr>
      </w:pPr>
    </w:p>
    <w:p w14:paraId="60AB4497" w14:textId="77777777" w:rsidR="00260C7C" w:rsidRPr="004F6322" w:rsidRDefault="00260C7C" w:rsidP="00260C7C">
      <w:pPr>
        <w:tabs>
          <w:tab w:val="left" w:pos="3898"/>
        </w:tabs>
        <w:rPr>
          <w:rFonts w:asciiTheme="minorHAnsi" w:hAnsiTheme="minorHAnsi" w:cstheme="minorHAnsi"/>
          <w:sz w:val="20"/>
          <w:szCs w:val="20"/>
        </w:rPr>
      </w:pPr>
      <w:r w:rsidRPr="004F6322">
        <w:rPr>
          <w:rFonts w:asciiTheme="minorHAnsi" w:hAnsiTheme="minorHAnsi" w:cstheme="minorHAnsi"/>
          <w:sz w:val="22"/>
          <w:szCs w:val="22"/>
        </w:rPr>
        <w:t>As for the third equation, we have:</w:t>
      </w:r>
    </w:p>
    <w:p w14:paraId="257350DD" w14:textId="77777777" w:rsidR="00260C7C" w:rsidRPr="004F6322" w:rsidRDefault="00260C7C" w:rsidP="00260C7C">
      <w:pPr>
        <w:tabs>
          <w:tab w:val="left" w:pos="3898"/>
        </w:tabs>
        <w:rPr>
          <w:sz w:val="20"/>
          <w:szCs w:val="20"/>
        </w:rPr>
      </w:pPr>
    </w:p>
    <w:p w14:paraId="53F1F95D" w14:textId="77777777" w:rsidR="00260C7C" w:rsidRPr="004F6322" w:rsidRDefault="00260C7C" w:rsidP="00260C7C">
      <w:pPr>
        <w:tabs>
          <w:tab w:val="left" w:pos="3898"/>
        </w:tabs>
        <w:rPr>
          <w:sz w:val="22"/>
          <w:szCs w:val="22"/>
        </w:rPr>
      </w:pPr>
      <w:r w:rsidRPr="004F6322">
        <w:rPr>
          <w:position w:val="-58"/>
          <w:sz w:val="22"/>
          <w:szCs w:val="22"/>
        </w:rPr>
        <w:object w:dxaOrig="1740" w:dyaOrig="1280" w14:anchorId="4BB72B3F">
          <v:shape id="_x0000_i1060" type="#_x0000_t75" style="width:87.25pt;height:63.8pt" o:ole="">
            <v:imagedata r:id="rId76" o:title=""/>
          </v:shape>
          <o:OLEObject Type="Embed" ProgID="Equation.DSMT4" ShapeID="_x0000_i1060" DrawAspect="Content" ObjectID="_1723576947" r:id="rId77"/>
        </w:object>
      </w:r>
    </w:p>
    <w:p w14:paraId="04F83EC7" w14:textId="77777777" w:rsidR="00260C7C" w:rsidRPr="004F6322" w:rsidRDefault="00260C7C" w:rsidP="00260C7C">
      <w:pPr>
        <w:tabs>
          <w:tab w:val="left" w:pos="3898"/>
        </w:tabs>
        <w:rPr>
          <w:sz w:val="22"/>
          <w:szCs w:val="22"/>
        </w:rPr>
      </w:pPr>
    </w:p>
    <w:p w14:paraId="428D118A" w14:textId="77777777" w:rsidR="00260C7C" w:rsidRPr="004F6322" w:rsidRDefault="00260C7C" w:rsidP="00260C7C">
      <w:pPr>
        <w:tabs>
          <w:tab w:val="left" w:pos="3898"/>
        </w:tabs>
        <w:rPr>
          <w:rFonts w:asciiTheme="minorHAnsi" w:hAnsiTheme="minorHAnsi" w:cstheme="minorHAnsi"/>
          <w:sz w:val="20"/>
          <w:szCs w:val="20"/>
        </w:rPr>
      </w:pPr>
      <w:r w:rsidRPr="004F6322">
        <w:rPr>
          <w:rFonts w:asciiTheme="minorHAnsi" w:hAnsiTheme="minorHAnsi" w:cstheme="minorHAnsi"/>
          <w:sz w:val="22"/>
          <w:szCs w:val="22"/>
        </w:rPr>
        <w:t>And finally</w:t>
      </w:r>
      <w:r>
        <w:rPr>
          <w:rFonts w:asciiTheme="minorHAnsi" w:hAnsiTheme="minorHAnsi" w:cstheme="minorHAnsi"/>
          <w:sz w:val="22"/>
          <w:szCs w:val="22"/>
        </w:rPr>
        <w:t xml:space="preserve"> our last equation</w:t>
      </w:r>
      <w:r w:rsidRPr="004F6322">
        <w:rPr>
          <w:rFonts w:asciiTheme="minorHAnsi" w:hAnsiTheme="minorHAnsi" w:cstheme="minorHAnsi"/>
          <w:sz w:val="22"/>
          <w:szCs w:val="22"/>
        </w:rPr>
        <w:t>,</w:t>
      </w:r>
      <w:r>
        <w:rPr>
          <w:rFonts w:asciiTheme="minorHAnsi" w:hAnsiTheme="minorHAnsi" w:cstheme="minorHAnsi"/>
          <w:sz w:val="22"/>
          <w:szCs w:val="22"/>
        </w:rPr>
        <w:t xml:space="preserve"> in place of the energy equation, is:</w:t>
      </w:r>
    </w:p>
    <w:p w14:paraId="38E6AC48" w14:textId="77777777" w:rsidR="00260C7C" w:rsidRPr="004F6322" w:rsidRDefault="00260C7C" w:rsidP="00260C7C">
      <w:pPr>
        <w:tabs>
          <w:tab w:val="left" w:pos="3898"/>
        </w:tabs>
        <w:rPr>
          <w:sz w:val="20"/>
          <w:szCs w:val="20"/>
        </w:rPr>
      </w:pPr>
    </w:p>
    <w:p w14:paraId="046C1522" w14:textId="77777777" w:rsidR="00260C7C" w:rsidRPr="004F6322" w:rsidRDefault="00260C7C" w:rsidP="00260C7C">
      <w:pPr>
        <w:tabs>
          <w:tab w:val="left" w:pos="3898"/>
        </w:tabs>
        <w:rPr>
          <w:sz w:val="22"/>
          <w:szCs w:val="22"/>
        </w:rPr>
      </w:pPr>
      <w:r w:rsidRPr="004F6322">
        <w:rPr>
          <w:position w:val="-62"/>
          <w:sz w:val="22"/>
          <w:szCs w:val="22"/>
        </w:rPr>
        <w:object w:dxaOrig="9180" w:dyaOrig="1359" w14:anchorId="4D02EC6C">
          <v:shape id="_x0000_i1061" type="#_x0000_t75" style="width:459.25pt;height:67.65pt" o:ole="">
            <v:imagedata r:id="rId78" o:title=""/>
          </v:shape>
          <o:OLEObject Type="Embed" ProgID="Equation.DSMT4" ShapeID="_x0000_i1061" DrawAspect="Content" ObjectID="_1723576948" r:id="rId79"/>
        </w:object>
      </w:r>
    </w:p>
    <w:p w14:paraId="41737E10" w14:textId="77777777" w:rsidR="00260C7C" w:rsidRPr="004F6322" w:rsidRDefault="00260C7C" w:rsidP="00260C7C">
      <w:pPr>
        <w:tabs>
          <w:tab w:val="left" w:pos="3898"/>
        </w:tabs>
        <w:rPr>
          <w:sz w:val="22"/>
          <w:szCs w:val="22"/>
        </w:rPr>
      </w:pPr>
    </w:p>
    <w:p w14:paraId="06B7F4F2" w14:textId="77777777" w:rsidR="00260C7C" w:rsidRPr="004F6322" w:rsidRDefault="00260C7C" w:rsidP="00260C7C">
      <w:pPr>
        <w:tabs>
          <w:tab w:val="left" w:pos="3898"/>
        </w:tabs>
        <w:rPr>
          <w:rFonts w:asciiTheme="minorHAnsi" w:hAnsiTheme="minorHAnsi" w:cstheme="minorHAnsi"/>
          <w:sz w:val="22"/>
          <w:szCs w:val="22"/>
        </w:rPr>
      </w:pPr>
      <w:r w:rsidRPr="004F6322">
        <w:rPr>
          <w:rFonts w:asciiTheme="minorHAnsi" w:hAnsiTheme="minorHAnsi" w:cstheme="minorHAnsi"/>
          <w:sz w:val="22"/>
          <w:szCs w:val="22"/>
        </w:rPr>
        <w:t>So altogether, our linearized equations are:</w:t>
      </w:r>
    </w:p>
    <w:p w14:paraId="5A3CA62E" w14:textId="77777777" w:rsidR="00260C7C" w:rsidRPr="004F6322" w:rsidRDefault="00260C7C" w:rsidP="00260C7C">
      <w:pPr>
        <w:tabs>
          <w:tab w:val="left" w:pos="3898"/>
        </w:tabs>
        <w:rPr>
          <w:rFonts w:asciiTheme="minorHAnsi" w:hAnsiTheme="minorHAnsi" w:cstheme="minorHAnsi"/>
          <w:sz w:val="20"/>
          <w:szCs w:val="20"/>
        </w:rPr>
      </w:pPr>
    </w:p>
    <w:p w14:paraId="63C00A60" w14:textId="77777777" w:rsidR="00260C7C" w:rsidRPr="004F6322" w:rsidRDefault="00260C7C" w:rsidP="00260C7C">
      <w:pPr>
        <w:tabs>
          <w:tab w:val="left" w:pos="3898"/>
        </w:tabs>
        <w:rPr>
          <w:sz w:val="20"/>
          <w:szCs w:val="20"/>
        </w:rPr>
      </w:pPr>
      <w:r w:rsidRPr="004F6322">
        <w:rPr>
          <w:position w:val="-124"/>
          <w:sz w:val="20"/>
          <w:szCs w:val="20"/>
        </w:rPr>
        <w:object w:dxaOrig="1760" w:dyaOrig="2600" w14:anchorId="0434D197">
          <v:shape id="_x0000_i1062" type="#_x0000_t75" style="width:87.8pt;height:129.8pt" o:ole="" o:bordertopcolor="this" o:borderleftcolor="this" o:borderbottomcolor="this" o:borderrightcolor="this" filled="t" fillcolor="#fcc">
            <v:imagedata r:id="rId80" o:title=""/>
          </v:shape>
          <o:OLEObject Type="Embed" ProgID="Equation.DSMT4" ShapeID="_x0000_i1062" DrawAspect="Content" ObjectID="_1723576949" r:id="rId81"/>
        </w:object>
      </w:r>
    </w:p>
    <w:p w14:paraId="0D7A0227" w14:textId="77777777" w:rsidR="00260C7C" w:rsidRDefault="00260C7C" w:rsidP="00AB68AF">
      <w:pPr>
        <w:pStyle w:val="NoSpacing"/>
      </w:pPr>
    </w:p>
    <w:p w14:paraId="61283CEC" w14:textId="59EBCCB6" w:rsidR="00AF65EE" w:rsidRPr="00AF65EE" w:rsidRDefault="00AF65EE" w:rsidP="00AB68AF">
      <w:pPr>
        <w:pStyle w:val="NoSpacing"/>
        <w:rPr>
          <w:b/>
          <w:sz w:val="24"/>
          <w:szCs w:val="24"/>
        </w:rPr>
      </w:pPr>
      <w:r w:rsidRPr="00AF65EE">
        <w:rPr>
          <w:b/>
          <w:sz w:val="24"/>
          <w:szCs w:val="24"/>
        </w:rPr>
        <w:t>The (First) Sound Wave Equation</w:t>
      </w:r>
    </w:p>
    <w:p w14:paraId="5C311156" w14:textId="0D448A1C" w:rsidR="00B41155" w:rsidRPr="00F6456F" w:rsidRDefault="005D14E7" w:rsidP="00F10D5D">
      <w:pPr>
        <w:tabs>
          <w:tab w:val="left" w:pos="3898"/>
        </w:tabs>
        <w:rPr>
          <w:rFonts w:asciiTheme="minorHAnsi" w:hAnsiTheme="minorHAnsi" w:cstheme="minorHAnsi"/>
          <w:sz w:val="22"/>
          <w:szCs w:val="22"/>
        </w:rPr>
      </w:pPr>
      <w:r>
        <w:rPr>
          <w:rFonts w:asciiTheme="minorHAnsi" w:hAnsiTheme="minorHAnsi" w:cstheme="minorHAnsi"/>
          <w:sz w:val="22"/>
          <w:szCs w:val="22"/>
        </w:rPr>
        <w:t>Now we’re</w:t>
      </w:r>
      <w:r w:rsidR="00FA3A44">
        <w:rPr>
          <w:rFonts w:asciiTheme="minorHAnsi" w:hAnsiTheme="minorHAnsi" w:cstheme="minorHAnsi"/>
          <w:sz w:val="22"/>
          <w:szCs w:val="22"/>
        </w:rPr>
        <w:t xml:space="preserve"> finally</w:t>
      </w:r>
      <w:r>
        <w:rPr>
          <w:rFonts w:asciiTheme="minorHAnsi" w:hAnsiTheme="minorHAnsi" w:cstheme="minorHAnsi"/>
          <w:sz w:val="22"/>
          <w:szCs w:val="22"/>
        </w:rPr>
        <w:t xml:space="preserve"> going to use the peach equations, along with the Gibbs-Duhem guy, to get the (first) sound wave equation.  </w:t>
      </w:r>
      <w:r w:rsidR="00FA3A44">
        <w:rPr>
          <w:rFonts w:asciiTheme="minorHAnsi" w:hAnsiTheme="minorHAnsi" w:cstheme="minorHAnsi"/>
          <w:sz w:val="22"/>
          <w:szCs w:val="22"/>
        </w:rPr>
        <w:t xml:space="preserve">First sound has to do with density/pressure oscillations (note these are canonically conjugate variables) and so we’re going to try to get an equation for how density perturbations (or pressure perturbations) propagate through the material.  </w:t>
      </w:r>
      <w:r w:rsidR="00693DFE">
        <w:rPr>
          <w:rFonts w:asciiTheme="minorHAnsi" w:hAnsiTheme="minorHAnsi" w:cstheme="minorHAnsi"/>
          <w:sz w:val="22"/>
          <w:szCs w:val="22"/>
        </w:rPr>
        <w:t xml:space="preserve">So </w:t>
      </w:r>
      <w:r w:rsidR="00932E78" w:rsidRPr="00F6456F">
        <w:rPr>
          <w:rFonts w:asciiTheme="minorHAnsi" w:hAnsiTheme="minorHAnsi" w:cstheme="minorHAnsi"/>
          <w:sz w:val="22"/>
          <w:szCs w:val="22"/>
        </w:rPr>
        <w:t xml:space="preserve">take the time derivative of the first </w:t>
      </w:r>
      <w:r w:rsidR="009D2E43">
        <w:rPr>
          <w:rFonts w:asciiTheme="minorHAnsi" w:hAnsiTheme="minorHAnsi" w:cstheme="minorHAnsi"/>
          <w:sz w:val="22"/>
          <w:szCs w:val="22"/>
        </w:rPr>
        <w:t xml:space="preserve">(linearized) </w:t>
      </w:r>
      <w:r w:rsidR="00932E78" w:rsidRPr="00F6456F">
        <w:rPr>
          <w:rFonts w:asciiTheme="minorHAnsi" w:hAnsiTheme="minorHAnsi" w:cstheme="minorHAnsi"/>
          <w:sz w:val="22"/>
          <w:szCs w:val="22"/>
        </w:rPr>
        <w:t xml:space="preserve">equation, and the divergence of the second </w:t>
      </w:r>
      <w:r w:rsidR="009D2E43">
        <w:rPr>
          <w:rFonts w:asciiTheme="minorHAnsi" w:hAnsiTheme="minorHAnsi" w:cstheme="minorHAnsi"/>
          <w:sz w:val="22"/>
          <w:szCs w:val="22"/>
        </w:rPr>
        <w:t xml:space="preserve">(linearized) </w:t>
      </w:r>
      <w:r w:rsidR="00932E78" w:rsidRPr="00F6456F">
        <w:rPr>
          <w:rFonts w:asciiTheme="minorHAnsi" w:hAnsiTheme="minorHAnsi" w:cstheme="minorHAnsi"/>
          <w:sz w:val="22"/>
          <w:szCs w:val="22"/>
        </w:rPr>
        <w:t>equation</w:t>
      </w:r>
    </w:p>
    <w:p w14:paraId="0F0CD7FA" w14:textId="7AC656AD" w:rsidR="009025B1" w:rsidRDefault="009025B1" w:rsidP="00F10D5D">
      <w:pPr>
        <w:tabs>
          <w:tab w:val="left" w:pos="3898"/>
        </w:tabs>
        <w:rPr>
          <w:rFonts w:ascii="Calibri" w:eastAsia="Calibri" w:hAnsi="Calibri"/>
          <w:sz w:val="22"/>
        </w:rPr>
      </w:pPr>
    </w:p>
    <w:p w14:paraId="25F82848" w14:textId="37FB6ACD" w:rsidR="009025B1" w:rsidRDefault="00693DFE" w:rsidP="00F10D5D">
      <w:pPr>
        <w:tabs>
          <w:tab w:val="left" w:pos="3898"/>
        </w:tabs>
      </w:pPr>
      <w:r w:rsidRPr="00932E78">
        <w:rPr>
          <w:position w:val="-60"/>
        </w:rPr>
        <w:object w:dxaOrig="2040" w:dyaOrig="1320" w14:anchorId="232FAE35">
          <v:shape id="_x0000_i1063" type="#_x0000_t75" style="width:102pt;height:66pt" o:ole="">
            <v:imagedata r:id="rId82" o:title=""/>
          </v:shape>
          <o:OLEObject Type="Embed" ProgID="Equation.DSMT4" ShapeID="_x0000_i1063" DrawAspect="Content" ObjectID="_1723576950" r:id="rId83"/>
        </w:object>
      </w:r>
    </w:p>
    <w:p w14:paraId="40F96107" w14:textId="3A0C0E07" w:rsidR="00932E78" w:rsidRDefault="00932E78" w:rsidP="00F10D5D">
      <w:pPr>
        <w:tabs>
          <w:tab w:val="left" w:pos="3898"/>
        </w:tabs>
      </w:pPr>
    </w:p>
    <w:p w14:paraId="32D642BA" w14:textId="433D0926" w:rsidR="00932E78" w:rsidRDefault="00932E78" w:rsidP="00F10D5D">
      <w:pPr>
        <w:tabs>
          <w:tab w:val="left" w:pos="3898"/>
        </w:tabs>
        <w:rPr>
          <w:rFonts w:ascii="Calibri" w:eastAsia="Calibri" w:hAnsi="Calibri"/>
          <w:sz w:val="22"/>
          <w:szCs w:val="22"/>
        </w:rPr>
      </w:pPr>
      <w:r>
        <w:rPr>
          <w:rFonts w:ascii="Calibri" w:eastAsia="Calibri" w:hAnsi="Calibri"/>
          <w:sz w:val="22"/>
          <w:szCs w:val="22"/>
        </w:rPr>
        <w:t>These two clearly imply,</w:t>
      </w:r>
    </w:p>
    <w:p w14:paraId="38E4339C" w14:textId="259CC183" w:rsidR="00932E78" w:rsidRDefault="00932E78" w:rsidP="00F10D5D">
      <w:pPr>
        <w:tabs>
          <w:tab w:val="left" w:pos="3898"/>
        </w:tabs>
        <w:rPr>
          <w:rFonts w:ascii="Calibri" w:eastAsia="Calibri" w:hAnsi="Calibri"/>
          <w:sz w:val="22"/>
          <w:szCs w:val="22"/>
        </w:rPr>
      </w:pPr>
    </w:p>
    <w:p w14:paraId="09B89044" w14:textId="72AD9228" w:rsidR="00932E78" w:rsidRDefault="00693DFE" w:rsidP="00F10D5D">
      <w:pPr>
        <w:tabs>
          <w:tab w:val="left" w:pos="3898"/>
        </w:tabs>
        <w:rPr>
          <w:rFonts w:ascii="Calibri" w:eastAsia="Calibri" w:hAnsi="Calibri"/>
          <w:sz w:val="22"/>
          <w:szCs w:val="22"/>
        </w:rPr>
      </w:pPr>
      <w:r w:rsidRPr="00932E78">
        <w:rPr>
          <w:position w:val="-24"/>
        </w:rPr>
        <w:object w:dxaOrig="1700" w:dyaOrig="660" w14:anchorId="7C71FFCF">
          <v:shape id="_x0000_i1064" type="#_x0000_t75" style="width:85.1pt;height:33.25pt" o:ole="">
            <v:imagedata r:id="rId84" o:title=""/>
          </v:shape>
          <o:OLEObject Type="Embed" ProgID="Equation.DSMT4" ShapeID="_x0000_i1064" DrawAspect="Content" ObjectID="_1723576951" r:id="rId85"/>
        </w:object>
      </w:r>
    </w:p>
    <w:p w14:paraId="5AEA1979" w14:textId="77777777" w:rsidR="00932E78" w:rsidRDefault="00932E78" w:rsidP="00F10D5D">
      <w:pPr>
        <w:tabs>
          <w:tab w:val="left" w:pos="3898"/>
        </w:tabs>
        <w:rPr>
          <w:rFonts w:ascii="Calibri" w:eastAsia="Calibri" w:hAnsi="Calibri"/>
          <w:sz w:val="22"/>
          <w:szCs w:val="22"/>
        </w:rPr>
      </w:pPr>
    </w:p>
    <w:p w14:paraId="680EFF1C" w14:textId="6FF77EC4" w:rsidR="008B05A0" w:rsidRDefault="00E02B6F" w:rsidP="00F10D5D">
      <w:pPr>
        <w:tabs>
          <w:tab w:val="left" w:pos="3898"/>
        </w:tabs>
        <w:rPr>
          <w:rFonts w:ascii="Calibri" w:eastAsia="Calibri" w:hAnsi="Calibri"/>
          <w:sz w:val="22"/>
          <w:szCs w:val="22"/>
        </w:rPr>
      </w:pPr>
      <w:r>
        <w:rPr>
          <w:rFonts w:ascii="Calibri" w:eastAsia="Calibri" w:hAnsi="Calibri"/>
          <w:sz w:val="22"/>
          <w:szCs w:val="22"/>
        </w:rPr>
        <w:t xml:space="preserve">Now we need to connect p and </w:t>
      </w:r>
      <w:r>
        <w:rPr>
          <w:rFonts w:ascii="Calibri" w:eastAsia="Calibri" w:hAnsi="Calibri" w:cs="Calibri"/>
          <w:sz w:val="22"/>
          <w:szCs w:val="22"/>
        </w:rPr>
        <w:t>ρ</w:t>
      </w:r>
      <w:r>
        <w:rPr>
          <w:rFonts w:ascii="Calibri" w:eastAsia="Calibri" w:hAnsi="Calibri"/>
          <w:sz w:val="22"/>
          <w:szCs w:val="22"/>
        </w:rPr>
        <w:t xml:space="preserve">.  So p generally depends on </w:t>
      </w:r>
      <w:r>
        <w:rPr>
          <w:rFonts w:ascii="Calibri" w:eastAsia="Calibri" w:hAnsi="Calibri" w:cs="Calibri"/>
          <w:sz w:val="22"/>
          <w:szCs w:val="22"/>
        </w:rPr>
        <w:t>ρ</w:t>
      </w:r>
      <w:r>
        <w:rPr>
          <w:rFonts w:ascii="Calibri" w:eastAsia="Calibri" w:hAnsi="Calibri"/>
          <w:sz w:val="22"/>
          <w:szCs w:val="22"/>
        </w:rPr>
        <w:t xml:space="preserve"> and T.  Or another way to say it, </w:t>
      </w:r>
      <w:r>
        <w:rPr>
          <w:rFonts w:ascii="Calibri" w:eastAsia="Calibri" w:hAnsi="Calibri" w:cs="Calibri"/>
          <w:sz w:val="22"/>
          <w:szCs w:val="22"/>
        </w:rPr>
        <w:t>ρ</w:t>
      </w:r>
      <w:r>
        <w:rPr>
          <w:rFonts w:ascii="Calibri" w:eastAsia="Calibri" w:hAnsi="Calibri"/>
          <w:sz w:val="22"/>
          <w:szCs w:val="22"/>
        </w:rPr>
        <w:t xml:space="preserve"> generally depends on </w:t>
      </w:r>
      <w:r w:rsidR="00C73A6D">
        <w:rPr>
          <w:rFonts w:ascii="Calibri" w:eastAsia="Calibri" w:hAnsi="Calibri"/>
          <w:sz w:val="22"/>
          <w:szCs w:val="22"/>
        </w:rPr>
        <w:t xml:space="preserve">p and </w:t>
      </w:r>
      <w:r>
        <w:rPr>
          <w:rFonts w:ascii="Calibri" w:eastAsia="Calibri" w:hAnsi="Calibri"/>
          <w:sz w:val="22"/>
          <w:szCs w:val="22"/>
        </w:rPr>
        <w:t>T.  But f</w:t>
      </w:r>
      <w:r w:rsidR="008B05A0">
        <w:rPr>
          <w:rFonts w:ascii="Calibri" w:eastAsia="Calibri" w:hAnsi="Calibri"/>
          <w:sz w:val="22"/>
          <w:szCs w:val="22"/>
        </w:rPr>
        <w:t xml:space="preserve">or a liquid, it </w:t>
      </w:r>
      <w:r w:rsidR="00AA48B1">
        <w:rPr>
          <w:rFonts w:ascii="Calibri" w:eastAsia="Calibri" w:hAnsi="Calibri"/>
          <w:sz w:val="22"/>
          <w:szCs w:val="22"/>
        </w:rPr>
        <w:t xml:space="preserve">is </w:t>
      </w:r>
      <w:r w:rsidR="008B05A0">
        <w:rPr>
          <w:rFonts w:ascii="Calibri" w:eastAsia="Calibri" w:hAnsi="Calibri"/>
          <w:sz w:val="22"/>
          <w:szCs w:val="22"/>
        </w:rPr>
        <w:t xml:space="preserve">a good approximation that </w:t>
      </w:r>
      <w:r>
        <w:rPr>
          <w:rFonts w:ascii="Calibri" w:eastAsia="Calibri" w:hAnsi="Calibri" w:cs="Calibri"/>
          <w:sz w:val="22"/>
          <w:szCs w:val="22"/>
        </w:rPr>
        <w:t>ρ</w:t>
      </w:r>
      <w:r>
        <w:rPr>
          <w:rFonts w:ascii="Calibri" w:eastAsia="Calibri" w:hAnsi="Calibri"/>
          <w:sz w:val="22"/>
          <w:szCs w:val="22"/>
        </w:rPr>
        <w:t xml:space="preserve"> only </w:t>
      </w:r>
      <w:r w:rsidR="008B05A0">
        <w:rPr>
          <w:rFonts w:ascii="Calibri" w:eastAsia="Calibri" w:hAnsi="Calibri"/>
          <w:sz w:val="22"/>
          <w:szCs w:val="22"/>
        </w:rPr>
        <w:t xml:space="preserve">depends </w:t>
      </w:r>
      <w:r>
        <w:rPr>
          <w:rFonts w:ascii="Calibri" w:eastAsia="Calibri" w:hAnsi="Calibri"/>
          <w:sz w:val="22"/>
          <w:szCs w:val="22"/>
        </w:rPr>
        <w:t xml:space="preserve">on </w:t>
      </w:r>
      <w:r>
        <w:rPr>
          <w:rFonts w:ascii="Calibri" w:eastAsia="Calibri" w:hAnsi="Calibri" w:cs="Calibri"/>
          <w:sz w:val="22"/>
          <w:szCs w:val="22"/>
        </w:rPr>
        <w:t>p</w:t>
      </w:r>
      <w:r>
        <w:rPr>
          <w:rFonts w:ascii="Calibri" w:eastAsia="Calibri" w:hAnsi="Calibri"/>
          <w:sz w:val="22"/>
          <w:szCs w:val="22"/>
        </w:rPr>
        <w:t>.</w:t>
      </w:r>
      <w:r w:rsidR="008B05A0">
        <w:rPr>
          <w:rFonts w:ascii="Calibri" w:eastAsia="Calibri" w:hAnsi="Calibri"/>
          <w:sz w:val="22"/>
          <w:szCs w:val="22"/>
        </w:rPr>
        <w:t xml:space="preserve"> </w:t>
      </w:r>
      <w:r w:rsidR="00C73A6D">
        <w:rPr>
          <w:rFonts w:ascii="Calibri" w:eastAsia="Calibri" w:hAnsi="Calibri"/>
          <w:sz w:val="22"/>
          <w:szCs w:val="22"/>
        </w:rPr>
        <w:t xml:space="preserve"> And equivalently, that p only depends on density.  And it depends on density through the bulk modulus, defined below:</w:t>
      </w:r>
    </w:p>
    <w:p w14:paraId="1E98A260" w14:textId="609A0434" w:rsidR="00AA48B1" w:rsidRDefault="00AA48B1" w:rsidP="00F10D5D">
      <w:pPr>
        <w:tabs>
          <w:tab w:val="left" w:pos="3898"/>
        </w:tabs>
        <w:rPr>
          <w:rFonts w:ascii="Calibri" w:eastAsia="Calibri" w:hAnsi="Calibri"/>
          <w:sz w:val="22"/>
          <w:szCs w:val="22"/>
        </w:rPr>
      </w:pPr>
    </w:p>
    <w:p w14:paraId="0FA03C19" w14:textId="36707821" w:rsidR="00AA48B1" w:rsidRDefault="00AA48B1" w:rsidP="00F10D5D">
      <w:pPr>
        <w:tabs>
          <w:tab w:val="left" w:pos="3898"/>
        </w:tabs>
        <w:rPr>
          <w:rFonts w:ascii="Calibri" w:eastAsia="Calibri" w:hAnsi="Calibri"/>
          <w:sz w:val="22"/>
          <w:szCs w:val="22"/>
        </w:rPr>
      </w:pPr>
      <w:r w:rsidRPr="00AA48B1">
        <w:rPr>
          <w:rFonts w:ascii="Calibri" w:eastAsia="Calibri" w:hAnsi="Calibri"/>
          <w:position w:val="-24"/>
          <w:sz w:val="22"/>
          <w:szCs w:val="22"/>
        </w:rPr>
        <w:object w:dxaOrig="3960" w:dyaOrig="620" w14:anchorId="605CC5F6">
          <v:shape id="_x0000_i1065" type="#_x0000_t75" style="width:198pt;height:31.1pt" o:ole="" o:bordertopcolor="green" o:borderleftcolor="green" o:borderbottomcolor="green" o:borderrightcolor="green">
            <v:imagedata r:id="rId86" o:title=""/>
            <w10:bordertop type="single" width="8"/>
            <w10:borderleft type="single" width="8"/>
            <w10:borderbottom type="single" width="8"/>
            <w10:borderright type="single" width="8"/>
          </v:shape>
          <o:OLEObject Type="Embed" ProgID="Equation.DSMT4" ShapeID="_x0000_i1065" DrawAspect="Content" ObjectID="_1723576952" r:id="rId87"/>
        </w:object>
      </w:r>
    </w:p>
    <w:p w14:paraId="0DD1BC8F" w14:textId="423B67A8" w:rsidR="00AA48B1" w:rsidRDefault="00AA48B1" w:rsidP="00F10D5D">
      <w:pPr>
        <w:tabs>
          <w:tab w:val="left" w:pos="3898"/>
        </w:tabs>
        <w:rPr>
          <w:rFonts w:ascii="Calibri" w:eastAsia="Calibri" w:hAnsi="Calibri"/>
          <w:sz w:val="22"/>
          <w:szCs w:val="22"/>
        </w:rPr>
      </w:pPr>
    </w:p>
    <w:p w14:paraId="7C046A39" w14:textId="0DB1FCC1" w:rsidR="00AA48B1" w:rsidRPr="00AA48B1" w:rsidRDefault="00AA48B1" w:rsidP="00F10D5D">
      <w:pPr>
        <w:tabs>
          <w:tab w:val="left" w:pos="3898"/>
        </w:tabs>
        <w:rPr>
          <w:rFonts w:ascii="Calibri" w:eastAsia="Calibri" w:hAnsi="Calibri"/>
          <w:sz w:val="22"/>
          <w:szCs w:val="22"/>
        </w:rPr>
      </w:pPr>
      <w:r>
        <w:rPr>
          <w:rFonts w:ascii="Calibri" w:eastAsia="Calibri" w:hAnsi="Calibri"/>
          <w:sz w:val="22"/>
          <w:szCs w:val="22"/>
        </w:rPr>
        <w:t>And this is equivalent to</w:t>
      </w:r>
      <w:r w:rsidR="00366471">
        <w:rPr>
          <w:rFonts w:ascii="Calibri" w:eastAsia="Calibri" w:hAnsi="Calibri"/>
          <w:sz w:val="22"/>
          <w:szCs w:val="22"/>
        </w:rPr>
        <w:t>:</w:t>
      </w:r>
    </w:p>
    <w:p w14:paraId="4373BF4B" w14:textId="77777777" w:rsidR="00AA48B1" w:rsidRPr="008B05A0" w:rsidRDefault="00AA48B1" w:rsidP="00F10D5D">
      <w:pPr>
        <w:tabs>
          <w:tab w:val="left" w:pos="3898"/>
        </w:tabs>
        <w:rPr>
          <w:rFonts w:ascii="Calibri" w:eastAsia="Calibri" w:hAnsi="Calibri"/>
          <w:sz w:val="22"/>
          <w:szCs w:val="22"/>
        </w:rPr>
      </w:pPr>
    </w:p>
    <w:p w14:paraId="17DBE843" w14:textId="06F3B1DE" w:rsidR="008B05A0" w:rsidRPr="00DA165B" w:rsidRDefault="00C16EA0" w:rsidP="00F10D5D">
      <w:pPr>
        <w:tabs>
          <w:tab w:val="left" w:pos="3898"/>
        </w:tabs>
        <w:rPr>
          <w:sz w:val="22"/>
          <w:szCs w:val="22"/>
        </w:rPr>
      </w:pPr>
      <w:r w:rsidRPr="00DA165B">
        <w:rPr>
          <w:position w:val="-132"/>
          <w:sz w:val="22"/>
          <w:szCs w:val="22"/>
        </w:rPr>
        <w:object w:dxaOrig="2520" w:dyaOrig="2760" w14:anchorId="66229347">
          <v:shape id="_x0000_i1066" type="#_x0000_t75" style="width:126pt;height:138pt" o:ole="">
            <v:imagedata r:id="rId88" o:title=""/>
          </v:shape>
          <o:OLEObject Type="Embed" ProgID="Equation.DSMT4" ShapeID="_x0000_i1066" DrawAspect="Content" ObjectID="_1723576953" r:id="rId89"/>
        </w:object>
      </w:r>
    </w:p>
    <w:p w14:paraId="4D1E66B4" w14:textId="2256D8B1" w:rsidR="00366471" w:rsidRPr="00DA165B" w:rsidRDefault="00366471" w:rsidP="00F10D5D">
      <w:pPr>
        <w:tabs>
          <w:tab w:val="left" w:pos="3898"/>
        </w:tabs>
        <w:rPr>
          <w:sz w:val="22"/>
          <w:szCs w:val="22"/>
        </w:rPr>
      </w:pPr>
    </w:p>
    <w:p w14:paraId="78C3B4D8" w14:textId="615963AE" w:rsidR="00366471" w:rsidRDefault="00230C79" w:rsidP="00F10D5D">
      <w:pPr>
        <w:tabs>
          <w:tab w:val="left" w:pos="3898"/>
        </w:tabs>
        <w:rPr>
          <w:rFonts w:asciiTheme="minorHAnsi" w:hAnsiTheme="minorHAnsi" w:cstheme="minorHAnsi"/>
          <w:sz w:val="22"/>
          <w:szCs w:val="22"/>
        </w:rPr>
      </w:pPr>
      <w:r>
        <w:rPr>
          <w:rFonts w:asciiTheme="minorHAnsi" w:hAnsiTheme="minorHAnsi" w:cstheme="minorHAnsi"/>
          <w:sz w:val="22"/>
          <w:szCs w:val="22"/>
        </w:rPr>
        <w:t>So we can solve for p to first order,</w:t>
      </w:r>
    </w:p>
    <w:p w14:paraId="3D520086" w14:textId="0DEAE741" w:rsidR="00230C79" w:rsidRDefault="00230C79" w:rsidP="00F10D5D">
      <w:pPr>
        <w:tabs>
          <w:tab w:val="left" w:pos="3898"/>
        </w:tabs>
        <w:rPr>
          <w:rFonts w:asciiTheme="minorHAnsi" w:hAnsiTheme="minorHAnsi" w:cstheme="minorHAnsi"/>
          <w:sz w:val="22"/>
          <w:szCs w:val="22"/>
        </w:rPr>
      </w:pPr>
    </w:p>
    <w:p w14:paraId="07B66289" w14:textId="3AB5C30D" w:rsidR="00230C79" w:rsidRPr="00DA165B" w:rsidRDefault="00230C79" w:rsidP="00F10D5D">
      <w:pPr>
        <w:tabs>
          <w:tab w:val="left" w:pos="3898"/>
        </w:tabs>
        <w:rPr>
          <w:rFonts w:asciiTheme="minorHAnsi" w:hAnsiTheme="minorHAnsi" w:cstheme="minorHAnsi"/>
          <w:sz w:val="22"/>
          <w:szCs w:val="22"/>
        </w:rPr>
      </w:pPr>
      <w:r w:rsidRPr="00230C79">
        <w:rPr>
          <w:position w:val="-102"/>
          <w:sz w:val="22"/>
          <w:szCs w:val="22"/>
        </w:rPr>
        <w:object w:dxaOrig="6700" w:dyaOrig="2220" w14:anchorId="7AEEE4E7">
          <v:shape id="_x0000_i1067" type="#_x0000_t75" style="width:335.45pt;height:110.75pt" o:ole="">
            <v:imagedata r:id="rId90" o:title=""/>
          </v:shape>
          <o:OLEObject Type="Embed" ProgID="Equation.DSMT4" ShapeID="_x0000_i1067" DrawAspect="Content" ObjectID="_1723576954" r:id="rId91"/>
        </w:object>
      </w:r>
    </w:p>
    <w:p w14:paraId="514E210C" w14:textId="020CC7EC" w:rsidR="00366471" w:rsidRDefault="00366471" w:rsidP="00F10D5D">
      <w:pPr>
        <w:tabs>
          <w:tab w:val="left" w:pos="3898"/>
        </w:tabs>
        <w:rPr>
          <w:sz w:val="22"/>
          <w:szCs w:val="22"/>
        </w:rPr>
      </w:pPr>
    </w:p>
    <w:p w14:paraId="03D6E03B" w14:textId="1CD7B55F" w:rsidR="00230C79" w:rsidRPr="00E75343" w:rsidRDefault="00230C79" w:rsidP="00F10D5D">
      <w:pPr>
        <w:tabs>
          <w:tab w:val="left" w:pos="3898"/>
        </w:tabs>
        <w:rPr>
          <w:rFonts w:asciiTheme="minorHAnsi" w:hAnsiTheme="minorHAnsi" w:cstheme="minorHAnsi"/>
          <w:sz w:val="20"/>
          <w:szCs w:val="20"/>
        </w:rPr>
      </w:pPr>
      <w:r>
        <w:rPr>
          <w:rFonts w:asciiTheme="minorHAnsi" w:hAnsiTheme="minorHAnsi" w:cstheme="minorHAnsi"/>
          <w:sz w:val="22"/>
          <w:szCs w:val="22"/>
        </w:rPr>
        <w:t>and then fill this into our wave equation</w:t>
      </w:r>
      <w:r w:rsidR="00693DFE">
        <w:rPr>
          <w:rFonts w:asciiTheme="minorHAnsi" w:hAnsiTheme="minorHAnsi" w:cstheme="minorHAnsi"/>
          <w:sz w:val="22"/>
          <w:szCs w:val="22"/>
        </w:rPr>
        <w:t xml:space="preserve"> </w:t>
      </w:r>
      <w:r w:rsidRPr="00E75343">
        <w:rPr>
          <w:rFonts w:asciiTheme="minorHAnsi" w:hAnsiTheme="minorHAnsi" w:cstheme="minorHAnsi"/>
          <w:sz w:val="22"/>
          <w:szCs w:val="22"/>
        </w:rPr>
        <w:t>to get:</w:t>
      </w:r>
      <w:r w:rsidR="00CE4E20">
        <w:rPr>
          <w:rFonts w:asciiTheme="minorHAnsi" w:hAnsiTheme="minorHAnsi" w:cstheme="minorHAnsi"/>
          <w:sz w:val="22"/>
          <w:szCs w:val="22"/>
        </w:rPr>
        <w:t xml:space="preserve"> </w:t>
      </w:r>
    </w:p>
    <w:p w14:paraId="09E7C2C4" w14:textId="1B278C4F" w:rsidR="00C16EA0" w:rsidRPr="00E75343" w:rsidRDefault="00C16EA0" w:rsidP="00F10D5D">
      <w:pPr>
        <w:tabs>
          <w:tab w:val="left" w:pos="3898"/>
        </w:tabs>
        <w:rPr>
          <w:rFonts w:asciiTheme="minorHAnsi" w:hAnsiTheme="minorHAnsi" w:cstheme="minorHAnsi"/>
          <w:sz w:val="22"/>
          <w:szCs w:val="22"/>
        </w:rPr>
      </w:pPr>
    </w:p>
    <w:p w14:paraId="573E6187" w14:textId="25BCEDF1" w:rsidR="00C16EA0" w:rsidRDefault="00230C79" w:rsidP="00F10D5D">
      <w:pPr>
        <w:tabs>
          <w:tab w:val="left" w:pos="3898"/>
        </w:tabs>
        <w:rPr>
          <w:rFonts w:ascii="Calibri" w:eastAsia="Calibri" w:hAnsi="Calibri"/>
        </w:rPr>
      </w:pPr>
      <w:r w:rsidRPr="002B5CA0">
        <w:rPr>
          <w:rFonts w:ascii="Calibri" w:eastAsia="Calibri" w:hAnsi="Calibri"/>
          <w:position w:val="-30"/>
        </w:rPr>
        <w:object w:dxaOrig="4720" w:dyaOrig="720" w14:anchorId="614A90DD">
          <v:shape id="_x0000_i1068" type="#_x0000_t75" style="width:236.2pt;height:35.45pt" o:ole="" filled="t" fillcolor="#fcf">
            <v:imagedata r:id="rId92" o:title=""/>
          </v:shape>
          <o:OLEObject Type="Embed" ProgID="Equation.DSMT4" ShapeID="_x0000_i1068" DrawAspect="Content" ObjectID="_1723576955" r:id="rId93"/>
        </w:object>
      </w:r>
    </w:p>
    <w:p w14:paraId="156FA67F" w14:textId="775303FD" w:rsidR="00C16EA0" w:rsidRDefault="00C16EA0" w:rsidP="00F10D5D">
      <w:pPr>
        <w:tabs>
          <w:tab w:val="left" w:pos="3898"/>
        </w:tabs>
        <w:rPr>
          <w:rFonts w:ascii="Calibri" w:eastAsia="Calibri" w:hAnsi="Calibri"/>
        </w:rPr>
      </w:pPr>
    </w:p>
    <w:p w14:paraId="27748BAE" w14:textId="77777777" w:rsidR="002139B7" w:rsidRDefault="00222B97" w:rsidP="00F10D5D">
      <w:pPr>
        <w:tabs>
          <w:tab w:val="left" w:pos="3898"/>
        </w:tabs>
        <w:rPr>
          <w:rFonts w:ascii="Calibri" w:eastAsia="Calibri" w:hAnsi="Calibri"/>
          <w:sz w:val="22"/>
        </w:rPr>
      </w:pPr>
      <w:r>
        <w:rPr>
          <w:rFonts w:ascii="Calibri" w:eastAsia="Calibri" w:hAnsi="Calibri"/>
          <w:sz w:val="22"/>
        </w:rPr>
        <w:t xml:space="preserve">So we see the existence of density waves, i.e., sound waves, with the usual velocity v = </w:t>
      </w:r>
      <w:r>
        <w:rPr>
          <w:rFonts w:ascii="Calibri" w:eastAsia="Calibri" w:hAnsi="Calibri" w:cs="Calibri"/>
          <w:sz w:val="22"/>
        </w:rPr>
        <w:t>√(</w:t>
      </w:r>
      <w:r>
        <w:rPr>
          <w:rFonts w:ascii="Calibri" w:eastAsia="Calibri" w:hAnsi="Calibri"/>
          <w:sz w:val="22"/>
        </w:rPr>
        <w:t>B/</w:t>
      </w:r>
      <w:r>
        <w:rPr>
          <w:rFonts w:ascii="Calibri" w:eastAsia="Calibri" w:hAnsi="Calibri" w:cs="Calibri"/>
          <w:sz w:val="22"/>
        </w:rPr>
        <w:t>ρ</w:t>
      </w:r>
      <w:r>
        <w:rPr>
          <w:rFonts w:ascii="Calibri" w:eastAsia="Calibri" w:hAnsi="Calibri"/>
          <w:sz w:val="22"/>
          <w:vertAlign w:val="subscript"/>
        </w:rPr>
        <w:t>0</w:t>
      </w:r>
      <w:r>
        <w:rPr>
          <w:rFonts w:ascii="Calibri" w:eastAsia="Calibri" w:hAnsi="Calibri"/>
          <w:sz w:val="22"/>
        </w:rPr>
        <w:t xml:space="preserve">).  </w:t>
      </w:r>
    </w:p>
    <w:p w14:paraId="793363E2" w14:textId="77777777" w:rsidR="002139B7" w:rsidRDefault="002139B7" w:rsidP="00F10D5D">
      <w:pPr>
        <w:tabs>
          <w:tab w:val="left" w:pos="3898"/>
        </w:tabs>
        <w:rPr>
          <w:rFonts w:ascii="Calibri" w:eastAsia="Calibri" w:hAnsi="Calibri"/>
          <w:sz w:val="22"/>
        </w:rPr>
      </w:pPr>
    </w:p>
    <w:p w14:paraId="38A3C917" w14:textId="3CE03E24" w:rsidR="002139B7" w:rsidRPr="00AA79B1" w:rsidRDefault="002139B7" w:rsidP="002139B7">
      <w:pPr>
        <w:pStyle w:val="NoSpacing"/>
        <w:rPr>
          <w:b/>
          <w:sz w:val="24"/>
          <w:szCs w:val="24"/>
        </w:rPr>
      </w:pPr>
      <w:r w:rsidRPr="00AA79B1">
        <w:rPr>
          <w:b/>
          <w:sz w:val="24"/>
          <w:szCs w:val="24"/>
        </w:rPr>
        <w:t xml:space="preserve">The </w:t>
      </w:r>
      <w:r>
        <w:rPr>
          <w:b/>
          <w:sz w:val="24"/>
          <w:szCs w:val="24"/>
        </w:rPr>
        <w:t>(Second)</w:t>
      </w:r>
      <w:r w:rsidRPr="00AA79B1">
        <w:rPr>
          <w:b/>
          <w:sz w:val="24"/>
          <w:szCs w:val="24"/>
        </w:rPr>
        <w:t xml:space="preserve"> </w:t>
      </w:r>
      <w:r>
        <w:rPr>
          <w:b/>
          <w:sz w:val="24"/>
          <w:szCs w:val="24"/>
        </w:rPr>
        <w:t>Sound Wave Equation</w:t>
      </w:r>
    </w:p>
    <w:p w14:paraId="33A2CC8F" w14:textId="34F84D00" w:rsidR="00496F92" w:rsidRDefault="00230C79" w:rsidP="00F10D5D">
      <w:pPr>
        <w:tabs>
          <w:tab w:val="left" w:pos="3898"/>
        </w:tabs>
        <w:rPr>
          <w:rFonts w:ascii="Calibri" w:eastAsia="Calibri" w:hAnsi="Calibri"/>
          <w:sz w:val="22"/>
        </w:rPr>
      </w:pPr>
      <w:r>
        <w:rPr>
          <w:rFonts w:ascii="Calibri" w:eastAsia="Calibri" w:hAnsi="Calibri"/>
          <w:sz w:val="22"/>
        </w:rPr>
        <w:lastRenderedPageBreak/>
        <w:t>N</w:t>
      </w:r>
      <w:r w:rsidR="002B5CA0">
        <w:rPr>
          <w:rFonts w:ascii="Calibri" w:eastAsia="Calibri" w:hAnsi="Calibri"/>
          <w:sz w:val="22"/>
        </w:rPr>
        <w:t xml:space="preserve">ow let’s go on to the second wave equation.  </w:t>
      </w:r>
      <w:r w:rsidR="007359CB">
        <w:rPr>
          <w:rFonts w:ascii="Calibri" w:eastAsia="Calibri" w:hAnsi="Calibri"/>
          <w:sz w:val="22"/>
        </w:rPr>
        <w:t>The second one has to do with fluctuations in entropy</w:t>
      </w:r>
      <w:r w:rsidR="00FA3A44">
        <w:rPr>
          <w:rFonts w:ascii="Calibri" w:eastAsia="Calibri" w:hAnsi="Calibri"/>
          <w:sz w:val="22"/>
        </w:rPr>
        <w:t>, or temperature (note these are canonically conjugate variables), and how perturbations in these prop</w:t>
      </w:r>
      <w:r w:rsidR="00B028E8">
        <w:rPr>
          <w:rFonts w:ascii="Calibri" w:eastAsia="Calibri" w:hAnsi="Calibri"/>
          <w:sz w:val="22"/>
        </w:rPr>
        <w:t>a</w:t>
      </w:r>
      <w:r w:rsidR="00FA3A44">
        <w:rPr>
          <w:rFonts w:ascii="Calibri" w:eastAsia="Calibri" w:hAnsi="Calibri"/>
          <w:sz w:val="22"/>
        </w:rPr>
        <w:t>gate through the fluid.  M</w:t>
      </w:r>
      <w:r w:rsidR="007359CB">
        <w:rPr>
          <w:rFonts w:ascii="Calibri" w:eastAsia="Calibri" w:hAnsi="Calibri"/>
          <w:sz w:val="22"/>
        </w:rPr>
        <w:t xml:space="preserve">ore specifically, </w:t>
      </w:r>
      <w:r w:rsidR="00FA3A44">
        <w:rPr>
          <w:rFonts w:ascii="Calibri" w:eastAsia="Calibri" w:hAnsi="Calibri"/>
          <w:sz w:val="22"/>
        </w:rPr>
        <w:t xml:space="preserve">we’ll be dealing with </w:t>
      </w:r>
      <w:r w:rsidR="007359CB">
        <w:rPr>
          <w:rFonts w:ascii="Calibri" w:eastAsia="Calibri" w:hAnsi="Calibri"/>
          <w:sz w:val="22"/>
        </w:rPr>
        <w:t xml:space="preserve">entropy per unit mass, which I’ll denote with an underscore </w:t>
      </w:r>
      <w:r w:rsidR="00897F50">
        <w:rPr>
          <w:rFonts w:ascii="Calibri" w:eastAsia="Calibri" w:hAnsi="Calibri"/>
          <w:sz w:val="22"/>
          <w:u w:val="single"/>
        </w:rPr>
        <w:t>s</w:t>
      </w:r>
      <w:r w:rsidR="007359CB">
        <w:rPr>
          <w:rFonts w:ascii="Calibri" w:eastAsia="Calibri" w:hAnsi="Calibri"/>
          <w:sz w:val="22"/>
        </w:rPr>
        <w:t xml:space="preserve"> = s/</w:t>
      </w:r>
      <w:r w:rsidR="007359CB">
        <w:rPr>
          <w:rFonts w:ascii="Calibri" w:eastAsia="Calibri" w:hAnsi="Calibri" w:cs="Calibri"/>
          <w:sz w:val="22"/>
        </w:rPr>
        <w:t>ρ</w:t>
      </w:r>
      <w:r w:rsidR="007359CB">
        <w:rPr>
          <w:rFonts w:ascii="Calibri" w:eastAsia="Calibri" w:hAnsi="Calibri"/>
          <w:sz w:val="22"/>
        </w:rPr>
        <w:t xml:space="preserve">.  </w:t>
      </w:r>
      <w:r w:rsidR="00F655EE">
        <w:rPr>
          <w:rFonts w:ascii="Calibri" w:eastAsia="Calibri" w:hAnsi="Calibri"/>
          <w:sz w:val="22"/>
        </w:rPr>
        <w:t xml:space="preserve">We’ll be using our </w:t>
      </w:r>
      <w:r w:rsidR="00FA3A44">
        <w:rPr>
          <w:rFonts w:ascii="Calibri" w:eastAsia="Calibri" w:hAnsi="Calibri"/>
          <w:sz w:val="22"/>
        </w:rPr>
        <w:t xml:space="preserve">peach </w:t>
      </w:r>
      <w:r w:rsidR="00F655EE">
        <w:rPr>
          <w:rFonts w:ascii="Calibri" w:eastAsia="Calibri" w:hAnsi="Calibri"/>
          <w:sz w:val="22"/>
        </w:rPr>
        <w:t>linearized total balance equations, along with the G</w:t>
      </w:r>
      <w:r w:rsidR="00496F92">
        <w:rPr>
          <w:rFonts w:ascii="Calibri" w:eastAsia="Calibri" w:hAnsi="Calibri"/>
          <w:sz w:val="22"/>
        </w:rPr>
        <w:t>ibbs-Duhem equation</w:t>
      </w:r>
      <w:r w:rsidR="00F655EE">
        <w:rPr>
          <w:rFonts w:ascii="Calibri" w:eastAsia="Calibri" w:hAnsi="Calibri"/>
          <w:sz w:val="22"/>
        </w:rPr>
        <w:t xml:space="preserve"> equation.  So let’s start with </w:t>
      </w:r>
      <w:r w:rsidR="00FA3A44">
        <w:rPr>
          <w:rFonts w:ascii="Calibri" w:eastAsia="Calibri" w:hAnsi="Calibri"/>
          <w:sz w:val="22"/>
        </w:rPr>
        <w:t>the latter</w:t>
      </w:r>
      <w:r w:rsidR="00F655EE">
        <w:rPr>
          <w:rFonts w:ascii="Calibri" w:eastAsia="Calibri" w:hAnsi="Calibri"/>
          <w:sz w:val="22"/>
        </w:rPr>
        <w:t>.  We have:</w:t>
      </w:r>
    </w:p>
    <w:p w14:paraId="65677468" w14:textId="4CE9A2E8" w:rsidR="00496F92" w:rsidRDefault="00496F92" w:rsidP="00F10D5D">
      <w:pPr>
        <w:tabs>
          <w:tab w:val="left" w:pos="3898"/>
        </w:tabs>
        <w:rPr>
          <w:rFonts w:ascii="Calibri" w:eastAsia="Calibri" w:hAnsi="Calibri"/>
          <w:sz w:val="22"/>
        </w:rPr>
      </w:pPr>
    </w:p>
    <w:p w14:paraId="3A1B720D" w14:textId="12EE3F13" w:rsidR="00496F92" w:rsidRDefault="00496F92" w:rsidP="00F10D5D">
      <w:pPr>
        <w:tabs>
          <w:tab w:val="left" w:pos="3898"/>
        </w:tabs>
        <w:rPr>
          <w:rFonts w:ascii="Calibri" w:eastAsia="Calibri" w:hAnsi="Calibri"/>
          <w:sz w:val="22"/>
        </w:rPr>
      </w:pPr>
      <w:r w:rsidRPr="004818C0">
        <w:rPr>
          <w:position w:val="-10"/>
        </w:rPr>
        <w:object w:dxaOrig="7520" w:dyaOrig="320" w14:anchorId="49F33969">
          <v:shape id="_x0000_i1069" type="#_x0000_t75" style="width:375.8pt;height:15.8pt" o:ole="" fillcolor="#cfc">
            <v:imagedata r:id="rId58" o:title=""/>
          </v:shape>
          <o:OLEObject Type="Embed" ProgID="Equation.DSMT4" ShapeID="_x0000_i1069" DrawAspect="Content" ObjectID="_1723576956" r:id="rId94"/>
        </w:object>
      </w:r>
    </w:p>
    <w:p w14:paraId="7C99EDEC" w14:textId="77777777" w:rsidR="00496F92" w:rsidRDefault="00496F92" w:rsidP="00F10D5D">
      <w:pPr>
        <w:tabs>
          <w:tab w:val="left" w:pos="3898"/>
        </w:tabs>
        <w:rPr>
          <w:rFonts w:ascii="Calibri" w:eastAsia="Calibri" w:hAnsi="Calibri"/>
          <w:sz w:val="22"/>
        </w:rPr>
      </w:pPr>
    </w:p>
    <w:p w14:paraId="74B54EE5" w14:textId="5512D3AD" w:rsidR="00496F92" w:rsidRDefault="00496F92" w:rsidP="00F10D5D">
      <w:pPr>
        <w:tabs>
          <w:tab w:val="left" w:pos="3898"/>
        </w:tabs>
        <w:rPr>
          <w:rFonts w:ascii="Calibri" w:eastAsia="Calibri" w:hAnsi="Calibri"/>
          <w:sz w:val="22"/>
        </w:rPr>
      </w:pPr>
      <w:r>
        <w:rPr>
          <w:rFonts w:ascii="Calibri" w:eastAsia="Calibri" w:hAnsi="Calibri"/>
          <w:sz w:val="22"/>
        </w:rPr>
        <w:t>and drop the field</w:t>
      </w:r>
      <w:r w:rsidR="00CE4E20">
        <w:rPr>
          <w:rFonts w:ascii="Calibri" w:eastAsia="Calibri" w:hAnsi="Calibri"/>
          <w:sz w:val="22"/>
        </w:rPr>
        <w:t xml:space="preserve"> again,</w:t>
      </w:r>
      <w:r>
        <w:rPr>
          <w:rFonts w:ascii="Calibri" w:eastAsia="Calibri" w:hAnsi="Calibri"/>
          <w:sz w:val="22"/>
        </w:rPr>
        <w:t xml:space="preserve"> and linearize </w:t>
      </w:r>
      <w:r w:rsidR="00B028E8">
        <w:rPr>
          <w:rFonts w:ascii="Calibri" w:eastAsia="Calibri" w:hAnsi="Calibri"/>
          <w:sz w:val="22"/>
        </w:rPr>
        <w:t>the equation</w:t>
      </w:r>
      <w:r>
        <w:rPr>
          <w:rFonts w:ascii="Calibri" w:eastAsia="Calibri" w:hAnsi="Calibri"/>
          <w:sz w:val="22"/>
        </w:rPr>
        <w:t>.  This will give us:</w:t>
      </w:r>
    </w:p>
    <w:p w14:paraId="0D964BB1" w14:textId="59E2866A" w:rsidR="00496F92" w:rsidRDefault="00496F92" w:rsidP="00F10D5D">
      <w:pPr>
        <w:tabs>
          <w:tab w:val="left" w:pos="3898"/>
        </w:tabs>
        <w:rPr>
          <w:rFonts w:ascii="Calibri" w:eastAsia="Calibri" w:hAnsi="Calibri"/>
          <w:sz w:val="22"/>
        </w:rPr>
      </w:pPr>
    </w:p>
    <w:p w14:paraId="624B646D" w14:textId="65D168C6" w:rsidR="00496F92" w:rsidRDefault="00496F92" w:rsidP="00F10D5D">
      <w:pPr>
        <w:tabs>
          <w:tab w:val="left" w:pos="3898"/>
        </w:tabs>
        <w:rPr>
          <w:rFonts w:ascii="Calibri" w:eastAsia="Calibri" w:hAnsi="Calibri"/>
          <w:sz w:val="22"/>
        </w:rPr>
      </w:pPr>
      <w:r w:rsidRPr="00496F92">
        <w:rPr>
          <w:position w:val="-12"/>
        </w:rPr>
        <w:object w:dxaOrig="1860" w:dyaOrig="360" w14:anchorId="5A803991">
          <v:shape id="_x0000_i1070" type="#_x0000_t75" style="width:92.75pt;height:18pt" o:ole="" fillcolor="#cfc">
            <v:imagedata r:id="rId95" o:title=""/>
          </v:shape>
          <o:OLEObject Type="Embed" ProgID="Equation.DSMT4" ShapeID="_x0000_i1070" DrawAspect="Content" ObjectID="_1723576957" r:id="rId96"/>
        </w:object>
      </w:r>
    </w:p>
    <w:p w14:paraId="0091B41F" w14:textId="2DAD4E98" w:rsidR="00496F92" w:rsidRDefault="00496F92" w:rsidP="00F10D5D">
      <w:pPr>
        <w:tabs>
          <w:tab w:val="left" w:pos="3898"/>
        </w:tabs>
        <w:rPr>
          <w:rFonts w:ascii="Calibri" w:eastAsia="Calibri" w:hAnsi="Calibri"/>
          <w:sz w:val="22"/>
        </w:rPr>
      </w:pPr>
    </w:p>
    <w:p w14:paraId="2517E619" w14:textId="639F5CBB" w:rsidR="00496F92" w:rsidRDefault="00496F92" w:rsidP="00F10D5D">
      <w:pPr>
        <w:tabs>
          <w:tab w:val="left" w:pos="3898"/>
        </w:tabs>
        <w:rPr>
          <w:rFonts w:ascii="Calibri" w:eastAsia="Calibri" w:hAnsi="Calibri"/>
        </w:rPr>
      </w:pPr>
      <w:r>
        <w:rPr>
          <w:rFonts w:ascii="Calibri" w:eastAsia="Calibri" w:hAnsi="Calibri"/>
          <w:sz w:val="22"/>
        </w:rPr>
        <w:t>(just fill in p = p</w:t>
      </w:r>
      <w:r>
        <w:rPr>
          <w:rFonts w:ascii="Calibri" w:eastAsia="Calibri" w:hAnsi="Calibri"/>
          <w:sz w:val="22"/>
        </w:rPr>
        <w:softHyphen/>
      </w:r>
      <w:r>
        <w:rPr>
          <w:rFonts w:ascii="Calibri" w:eastAsia="Calibri" w:hAnsi="Calibri"/>
          <w:sz w:val="22"/>
          <w:vertAlign w:val="subscript"/>
        </w:rPr>
        <w:t>0</w:t>
      </w:r>
      <w:r>
        <w:rPr>
          <w:rFonts w:ascii="Calibri" w:eastAsia="Calibri" w:hAnsi="Calibri"/>
          <w:sz w:val="22"/>
        </w:rPr>
        <w:t xml:space="preserve"> + p</w:t>
      </w:r>
      <w:r>
        <w:rPr>
          <w:rFonts w:ascii="Calibri" w:eastAsia="Calibri" w:hAnsi="Calibri"/>
          <w:sz w:val="22"/>
          <w:vertAlign w:val="subscript"/>
        </w:rPr>
        <w:t>1</w:t>
      </w:r>
      <w:r>
        <w:rPr>
          <w:rFonts w:ascii="Calibri" w:eastAsia="Calibri" w:hAnsi="Calibri"/>
          <w:sz w:val="22"/>
        </w:rPr>
        <w:t>, T = T</w:t>
      </w:r>
      <w:r>
        <w:rPr>
          <w:rFonts w:ascii="Calibri" w:eastAsia="Calibri" w:hAnsi="Calibri"/>
          <w:sz w:val="22"/>
          <w:vertAlign w:val="subscript"/>
        </w:rPr>
        <w:t>0</w:t>
      </w:r>
      <w:r>
        <w:rPr>
          <w:rFonts w:ascii="Calibri" w:eastAsia="Calibri" w:hAnsi="Calibri"/>
          <w:sz w:val="22"/>
        </w:rPr>
        <w:t xml:space="preserve"> + T</w:t>
      </w:r>
      <w:r>
        <w:rPr>
          <w:rFonts w:ascii="Calibri" w:eastAsia="Calibri" w:hAnsi="Calibri"/>
          <w:sz w:val="22"/>
          <w:vertAlign w:val="subscript"/>
        </w:rPr>
        <w:t>1</w:t>
      </w:r>
      <w:r>
        <w:rPr>
          <w:rFonts w:ascii="Calibri" w:eastAsia="Calibri" w:hAnsi="Calibri"/>
          <w:sz w:val="22"/>
        </w:rPr>
        <w:t>, etc., and we’ll see</w:t>
      </w:r>
      <w:r w:rsidRPr="00AA79B1">
        <w:rPr>
          <w:rFonts w:ascii="Calibri" w:eastAsia="Calibri" w:hAnsi="Calibri"/>
          <w:sz w:val="22"/>
          <w:szCs w:val="22"/>
        </w:rPr>
        <w:t xml:space="preserve">) Now since </w:t>
      </w:r>
      <w:r w:rsidRPr="00AA79B1">
        <w:rPr>
          <w:rFonts w:ascii="Calibri" w:eastAsia="Calibri" w:hAnsi="Calibri" w:cs="Calibri"/>
          <w:sz w:val="22"/>
          <w:szCs w:val="22"/>
        </w:rPr>
        <w:t>μ</w:t>
      </w:r>
      <w:r w:rsidRPr="00AA79B1">
        <w:rPr>
          <w:rFonts w:ascii="Calibri" w:eastAsia="Calibri" w:hAnsi="Calibri"/>
          <w:sz w:val="22"/>
          <w:szCs w:val="22"/>
        </w:rPr>
        <w:t xml:space="preserve"> differs from </w:t>
      </w:r>
      <w:r w:rsidRPr="00AA79B1">
        <w:rPr>
          <w:rFonts w:ascii="Calibri" w:eastAsia="Calibri" w:hAnsi="Calibri" w:cs="Calibri"/>
          <w:sz w:val="22"/>
          <w:szCs w:val="22"/>
        </w:rPr>
        <w:t>μ</w:t>
      </w:r>
      <w:r w:rsidRPr="00AA79B1">
        <w:rPr>
          <w:rFonts w:ascii="Calibri" w:eastAsia="Calibri" w:hAnsi="Calibri"/>
          <w:sz w:val="22"/>
          <w:szCs w:val="22"/>
          <w:vertAlign w:val="superscript"/>
        </w:rPr>
        <w:t>(0)</w:t>
      </w:r>
      <w:r w:rsidRPr="00AA79B1">
        <w:rPr>
          <w:rFonts w:ascii="Calibri" w:eastAsia="Calibri" w:hAnsi="Calibri"/>
          <w:sz w:val="22"/>
          <w:szCs w:val="22"/>
        </w:rPr>
        <w:t xml:space="preserve"> by just v</w:t>
      </w:r>
      <w:r w:rsidRPr="00AA79B1">
        <w:rPr>
          <w:rFonts w:ascii="Calibri" w:eastAsia="Calibri" w:hAnsi="Calibri"/>
          <w:sz w:val="22"/>
          <w:szCs w:val="22"/>
          <w:vertAlign w:val="superscript"/>
        </w:rPr>
        <w:t>2</w:t>
      </w:r>
      <w:r w:rsidRPr="00AA79B1">
        <w:rPr>
          <w:rFonts w:ascii="Calibri" w:eastAsia="Calibri" w:hAnsi="Calibri"/>
          <w:sz w:val="22"/>
          <w:szCs w:val="22"/>
        </w:rPr>
        <w:t xml:space="preserve"> terms, they are equivalent for us, to linear order.  So can say,</w:t>
      </w:r>
    </w:p>
    <w:p w14:paraId="2B0B8605" w14:textId="4CDD265F" w:rsidR="00496F92" w:rsidRDefault="00496F92" w:rsidP="00F10D5D">
      <w:pPr>
        <w:tabs>
          <w:tab w:val="left" w:pos="3898"/>
        </w:tabs>
        <w:rPr>
          <w:rFonts w:ascii="Calibri" w:eastAsia="Calibri" w:hAnsi="Calibri"/>
        </w:rPr>
      </w:pPr>
    </w:p>
    <w:p w14:paraId="5B15FA9A" w14:textId="2A31CF79" w:rsidR="00496F92" w:rsidRDefault="00496F92" w:rsidP="00F10D5D">
      <w:pPr>
        <w:tabs>
          <w:tab w:val="left" w:pos="3898"/>
        </w:tabs>
        <w:rPr>
          <w:rFonts w:ascii="Calibri" w:eastAsia="Calibri" w:hAnsi="Calibri"/>
        </w:rPr>
      </w:pPr>
      <w:r w:rsidRPr="00496F92">
        <w:rPr>
          <w:position w:val="-12"/>
        </w:rPr>
        <w:object w:dxaOrig="2020" w:dyaOrig="380" w14:anchorId="753BDBF4">
          <v:shape id="_x0000_i1071" type="#_x0000_t75" style="width:100.9pt;height:18.55pt" o:ole="" fillcolor="#cfc">
            <v:imagedata r:id="rId97" o:title=""/>
          </v:shape>
          <o:OLEObject Type="Embed" ProgID="Equation.DSMT4" ShapeID="_x0000_i1071" DrawAspect="Content" ObjectID="_1723576958" r:id="rId98"/>
        </w:object>
      </w:r>
    </w:p>
    <w:p w14:paraId="625B3C1B" w14:textId="77777777" w:rsidR="00496F92" w:rsidRDefault="00496F92" w:rsidP="00F10D5D">
      <w:pPr>
        <w:tabs>
          <w:tab w:val="left" w:pos="3898"/>
        </w:tabs>
        <w:rPr>
          <w:rFonts w:ascii="Calibri" w:eastAsia="Calibri" w:hAnsi="Calibri"/>
        </w:rPr>
      </w:pPr>
    </w:p>
    <w:p w14:paraId="7E21B53D" w14:textId="3770E871" w:rsidR="00AE7915" w:rsidRPr="00222B97" w:rsidRDefault="00496F92" w:rsidP="00F10D5D">
      <w:pPr>
        <w:tabs>
          <w:tab w:val="left" w:pos="3898"/>
        </w:tabs>
        <w:rPr>
          <w:rFonts w:ascii="Calibri" w:eastAsia="Calibri" w:hAnsi="Calibri"/>
          <w:sz w:val="22"/>
        </w:rPr>
      </w:pPr>
      <w:r w:rsidRPr="00AA79B1">
        <w:rPr>
          <w:rFonts w:ascii="Calibri" w:eastAsia="Calibri" w:hAnsi="Calibri"/>
          <w:sz w:val="22"/>
          <w:szCs w:val="22"/>
        </w:rPr>
        <w:t xml:space="preserve">Also keep in mind that </w:t>
      </w:r>
      <w:r w:rsidRPr="00AA79B1">
        <w:rPr>
          <w:rFonts w:ascii="Calibri" w:eastAsia="Calibri" w:hAnsi="Calibri" w:cs="Calibri"/>
          <w:sz w:val="22"/>
          <w:szCs w:val="22"/>
        </w:rPr>
        <w:t>μ</w:t>
      </w:r>
      <w:r w:rsidRPr="00AA79B1">
        <w:rPr>
          <w:rFonts w:ascii="Calibri" w:eastAsia="Calibri" w:hAnsi="Calibri"/>
          <w:sz w:val="22"/>
          <w:szCs w:val="22"/>
        </w:rPr>
        <w:t xml:space="preserve"> is the same for both normal fluid and condensate and so even though we set s = 0 in the Gibbs-Duhem equation to get the m</w:t>
      </w:r>
      <w:r w:rsidRPr="00AA79B1">
        <w:rPr>
          <w:rFonts w:ascii="Calibri" w:eastAsia="Calibri" w:hAnsi="Calibri" w:cs="Calibri"/>
          <w:sz w:val="22"/>
          <w:szCs w:val="22"/>
        </w:rPr>
        <w:t>∂</w:t>
      </w:r>
      <w:r w:rsidRPr="00AA79B1">
        <w:rPr>
          <w:rFonts w:ascii="Calibri" w:eastAsia="Calibri" w:hAnsi="Calibri"/>
          <w:sz w:val="22"/>
          <w:szCs w:val="22"/>
        </w:rPr>
        <w:t>v</w:t>
      </w:r>
      <w:r w:rsidRPr="00AA79B1">
        <w:rPr>
          <w:rFonts w:ascii="Calibri" w:eastAsia="Calibri" w:hAnsi="Calibri"/>
          <w:sz w:val="22"/>
          <w:szCs w:val="22"/>
          <w:vertAlign w:val="subscript"/>
        </w:rPr>
        <w:t>c</w:t>
      </w:r>
      <w:r w:rsidRPr="00AA79B1">
        <w:rPr>
          <w:rFonts w:ascii="Calibri" w:eastAsia="Calibri" w:hAnsi="Calibri"/>
          <w:sz w:val="22"/>
          <w:szCs w:val="22"/>
        </w:rPr>
        <w:t>/</w:t>
      </w:r>
      <w:r w:rsidRPr="00AA79B1">
        <w:rPr>
          <w:rFonts w:ascii="Calibri" w:eastAsia="Calibri" w:hAnsi="Calibri" w:cs="Calibri"/>
          <w:sz w:val="22"/>
          <w:szCs w:val="22"/>
        </w:rPr>
        <w:t>∂</w:t>
      </w:r>
      <w:r w:rsidRPr="00AA79B1">
        <w:rPr>
          <w:rFonts w:ascii="Calibri" w:eastAsia="Calibri" w:hAnsi="Calibri"/>
          <w:sz w:val="22"/>
          <w:szCs w:val="22"/>
        </w:rPr>
        <w:t>t = -</w:t>
      </w:r>
      <w:r w:rsidRPr="00AA79B1">
        <w:rPr>
          <w:rFonts w:ascii="Cambria Math" w:eastAsia="Calibri" w:hAnsi="Cambria Math"/>
          <w:sz w:val="22"/>
          <w:szCs w:val="22"/>
        </w:rPr>
        <w:t>∇</w:t>
      </w:r>
      <w:r w:rsidRPr="00AA79B1">
        <w:rPr>
          <w:rFonts w:ascii="Calibri" w:eastAsia="Calibri" w:hAnsi="Calibri" w:cs="Calibri"/>
          <w:sz w:val="22"/>
          <w:szCs w:val="22"/>
        </w:rPr>
        <w:t>μ</w:t>
      </w:r>
      <w:r w:rsidRPr="00AA79B1">
        <w:rPr>
          <w:rFonts w:ascii="Calibri" w:eastAsia="Calibri" w:hAnsi="Calibri" w:cs="Calibri"/>
          <w:sz w:val="22"/>
          <w:szCs w:val="22"/>
          <w:vertAlign w:val="superscript"/>
        </w:rPr>
        <w:t>(0)</w:t>
      </w:r>
      <w:r w:rsidRPr="00AA79B1">
        <w:rPr>
          <w:rFonts w:ascii="Calibri" w:eastAsia="Calibri" w:hAnsi="Calibri"/>
          <w:sz w:val="22"/>
          <w:szCs w:val="22"/>
        </w:rPr>
        <w:t xml:space="preserve"> equation, we aren’t restricted to s = 0).</w:t>
      </w:r>
      <w:r>
        <w:rPr>
          <w:rFonts w:ascii="Calibri" w:eastAsia="Calibri" w:hAnsi="Calibri"/>
          <w:sz w:val="22"/>
        </w:rPr>
        <w:t xml:space="preserve">  Okay now t</w:t>
      </w:r>
      <w:r w:rsidR="00F6456F">
        <w:rPr>
          <w:rFonts w:ascii="Calibri" w:eastAsia="Calibri" w:hAnsi="Calibri"/>
          <w:sz w:val="22"/>
        </w:rPr>
        <w:t xml:space="preserve">ake these two of our linearized </w:t>
      </w:r>
      <w:r w:rsidR="00164599">
        <w:rPr>
          <w:rFonts w:ascii="Calibri" w:eastAsia="Calibri" w:hAnsi="Calibri"/>
          <w:sz w:val="22"/>
        </w:rPr>
        <w:t xml:space="preserve">balance </w:t>
      </w:r>
      <w:r w:rsidR="00F6456F">
        <w:rPr>
          <w:rFonts w:ascii="Calibri" w:eastAsia="Calibri" w:hAnsi="Calibri"/>
          <w:sz w:val="22"/>
        </w:rPr>
        <w:t xml:space="preserve">equations, </w:t>
      </w:r>
    </w:p>
    <w:p w14:paraId="41826679" w14:textId="42A21423" w:rsidR="00222B97" w:rsidRDefault="00222B97" w:rsidP="00F10D5D">
      <w:pPr>
        <w:tabs>
          <w:tab w:val="left" w:pos="3898"/>
        </w:tabs>
        <w:rPr>
          <w:rFonts w:ascii="Calibri" w:eastAsia="Calibri" w:hAnsi="Calibri"/>
          <w:sz w:val="22"/>
        </w:rPr>
      </w:pPr>
    </w:p>
    <w:p w14:paraId="0550AF2B" w14:textId="7F91BC68" w:rsidR="008C0043" w:rsidRDefault="00693DFE" w:rsidP="00806AFB">
      <w:pPr>
        <w:pStyle w:val="NoSpacing"/>
      </w:pPr>
      <w:r w:rsidRPr="00F6456F">
        <w:rPr>
          <w:position w:val="-58"/>
        </w:rPr>
        <w:object w:dxaOrig="1640" w:dyaOrig="1280" w14:anchorId="1A0E309F">
          <v:shape id="_x0000_i1072" type="#_x0000_t75" style="width:81.8pt;height:63.8pt" o:ole="">
            <v:imagedata r:id="rId99" o:title=""/>
          </v:shape>
          <o:OLEObject Type="Embed" ProgID="Equation.DSMT4" ShapeID="_x0000_i1072" DrawAspect="Content" ObjectID="_1723576959" r:id="rId100"/>
        </w:object>
      </w:r>
    </w:p>
    <w:p w14:paraId="1D7E6E73" w14:textId="7F5F9316" w:rsidR="00F6456F" w:rsidRDefault="00F6456F" w:rsidP="00806AFB">
      <w:pPr>
        <w:pStyle w:val="NoSpacing"/>
      </w:pPr>
    </w:p>
    <w:p w14:paraId="0BAB2C48" w14:textId="1EC74DEB" w:rsidR="00496F92" w:rsidRDefault="00F6456F" w:rsidP="00806AFB">
      <w:pPr>
        <w:pStyle w:val="NoSpacing"/>
        <w:rPr>
          <w:rFonts w:ascii="Calibri" w:eastAsia="Calibri" w:hAnsi="Calibri"/>
        </w:rPr>
      </w:pPr>
      <w:r>
        <w:rPr>
          <w:rFonts w:ascii="Calibri" w:eastAsia="Calibri" w:hAnsi="Calibri"/>
        </w:rPr>
        <w:t>and plug them into the linearized Gibbs-Duhem equation</w:t>
      </w:r>
      <w:r w:rsidR="00496F92">
        <w:rPr>
          <w:rFonts w:ascii="Calibri" w:eastAsia="Calibri" w:hAnsi="Calibri"/>
        </w:rPr>
        <w:t>.  We get:</w:t>
      </w:r>
    </w:p>
    <w:p w14:paraId="4E7012C1" w14:textId="77777777" w:rsidR="00496F92" w:rsidRDefault="00496F92" w:rsidP="00806AFB">
      <w:pPr>
        <w:pStyle w:val="NoSpacing"/>
        <w:rPr>
          <w:rFonts w:ascii="Calibri" w:eastAsia="Calibri" w:hAnsi="Calibri"/>
        </w:rPr>
      </w:pPr>
    </w:p>
    <w:p w14:paraId="6C7705BC" w14:textId="117586DE" w:rsidR="00496F92" w:rsidRDefault="00C94DED" w:rsidP="00806AFB">
      <w:pPr>
        <w:pStyle w:val="NoSpacing"/>
        <w:rPr>
          <w:rFonts w:ascii="Calibri" w:eastAsia="Calibri" w:hAnsi="Calibri"/>
        </w:rPr>
      </w:pPr>
      <w:r w:rsidRPr="00201E3F">
        <w:rPr>
          <w:position w:val="-164"/>
        </w:rPr>
        <w:object w:dxaOrig="4599" w:dyaOrig="3159" w14:anchorId="29D6E8F7">
          <v:shape id="_x0000_i1073" type="#_x0000_t75" style="width:230.2pt;height:158.2pt" o:ole="" fillcolor="#cfc">
            <v:imagedata r:id="rId101" o:title=""/>
          </v:shape>
          <o:OLEObject Type="Embed" ProgID="Equation.DSMT4" ShapeID="_x0000_i1073" DrawAspect="Content" ObjectID="_1723576960" r:id="rId102"/>
        </w:object>
      </w:r>
    </w:p>
    <w:p w14:paraId="08E2AD4B" w14:textId="693D17FA" w:rsidR="00312608" w:rsidRDefault="00312608" w:rsidP="00806AFB">
      <w:pPr>
        <w:pStyle w:val="NoSpacing"/>
      </w:pPr>
    </w:p>
    <w:p w14:paraId="22F8A233" w14:textId="7A0F5FDA" w:rsidR="00DA165B" w:rsidRDefault="00DA165B" w:rsidP="00806AFB">
      <w:pPr>
        <w:pStyle w:val="NoSpacing"/>
      </w:pPr>
      <w:r>
        <w:t>Now take divergence of both sides:</w:t>
      </w:r>
    </w:p>
    <w:p w14:paraId="3ADD22EF" w14:textId="32F6A68C" w:rsidR="00DA165B" w:rsidRDefault="00DA165B" w:rsidP="00806AFB">
      <w:pPr>
        <w:pStyle w:val="NoSpacing"/>
      </w:pPr>
    </w:p>
    <w:p w14:paraId="3B60101E" w14:textId="722C6E56" w:rsidR="00DA165B" w:rsidRDefault="00C94DED" w:rsidP="00806AFB">
      <w:pPr>
        <w:pStyle w:val="NoSpacing"/>
      </w:pPr>
      <w:r w:rsidRPr="00C94DED">
        <w:rPr>
          <w:position w:val="-28"/>
        </w:rPr>
        <w:object w:dxaOrig="2820" w:dyaOrig="680" w14:anchorId="419E1761">
          <v:shape id="_x0000_i1074" type="#_x0000_t75" style="width:141.25pt;height:33.8pt" o:ole="" fillcolor="#cfc">
            <v:imagedata r:id="rId103" o:title=""/>
          </v:shape>
          <o:OLEObject Type="Embed" ProgID="Equation.DSMT4" ShapeID="_x0000_i1074" DrawAspect="Content" ObjectID="_1723576961" r:id="rId104"/>
        </w:object>
      </w:r>
    </w:p>
    <w:p w14:paraId="6841A5AC" w14:textId="397DAAF3" w:rsidR="00901F09" w:rsidRDefault="00901F09" w:rsidP="00806AFB">
      <w:pPr>
        <w:pStyle w:val="NoSpacing"/>
      </w:pPr>
    </w:p>
    <w:p w14:paraId="33841A9D" w14:textId="48F9B550" w:rsidR="00E02B6F" w:rsidRDefault="00CE727D" w:rsidP="00806AFB">
      <w:pPr>
        <w:pStyle w:val="NoSpacing"/>
      </w:pPr>
      <w:r>
        <w:lastRenderedPageBreak/>
        <w:t xml:space="preserve">Now we want to put the RHS in terms of s.  </w:t>
      </w:r>
      <w:r w:rsidR="00C73A6D">
        <w:t xml:space="preserve">Now s generally depends on T and p.  But for a liquid, it’s a good assumption to say that it only depends on T.  Or equivalently, that T only depends on s. </w:t>
      </w:r>
      <w:r w:rsidR="00897F50">
        <w:t xml:space="preserve"> Well, actually, I think T would depend only on </w:t>
      </w:r>
      <w:r w:rsidR="00897F50" w:rsidRPr="00897F50">
        <w:rPr>
          <w:u w:val="single"/>
        </w:rPr>
        <w:t>s</w:t>
      </w:r>
      <w:r w:rsidR="00897F50">
        <w:t xml:space="preserve"> (</w:t>
      </w:r>
      <w:r w:rsidR="00AA79B1">
        <w:t xml:space="preserve">i.e., entropy per particle number - </w:t>
      </w:r>
      <w:r w:rsidR="00897F50">
        <w:t xml:space="preserve">see Thermodynamics Folder/solid potentials). </w:t>
      </w:r>
      <w:r w:rsidR="00C73A6D">
        <w:t xml:space="preserve"> If so, t</w:t>
      </w:r>
      <w:r w:rsidR="00E02B6F">
        <w:t>hen we can write</w:t>
      </w:r>
      <w:r w:rsidR="00C73A6D">
        <w:t xml:space="preserve"> (Einstein summation)</w:t>
      </w:r>
      <w:r w:rsidR="00E02B6F">
        <w:t>:</w:t>
      </w:r>
    </w:p>
    <w:p w14:paraId="4915F66B" w14:textId="0068F6CF" w:rsidR="00E02B6F" w:rsidRDefault="00E02B6F" w:rsidP="00806AFB">
      <w:pPr>
        <w:pStyle w:val="NoSpacing"/>
      </w:pPr>
    </w:p>
    <w:p w14:paraId="61D1CEFE" w14:textId="1E7FC2DA" w:rsidR="00E02B6F" w:rsidRDefault="00997120" w:rsidP="00806AFB">
      <w:pPr>
        <w:pStyle w:val="NoSpacing"/>
      </w:pPr>
      <w:r w:rsidRPr="00D426D3">
        <w:rPr>
          <w:position w:val="-36"/>
        </w:rPr>
        <w:object w:dxaOrig="8779" w:dyaOrig="840" w14:anchorId="11A42465">
          <v:shape id="_x0000_i1075" type="#_x0000_t75" style="width:439.65pt;height:42pt" o:ole="" fillcolor="#cfc">
            <v:imagedata r:id="rId105" o:title=""/>
          </v:shape>
          <o:OLEObject Type="Embed" ProgID="Equation.DSMT4" ShapeID="_x0000_i1075" DrawAspect="Content" ObjectID="_1723576962" r:id="rId106"/>
        </w:object>
      </w:r>
    </w:p>
    <w:p w14:paraId="0013E262" w14:textId="15E069D3" w:rsidR="00985E04" w:rsidRDefault="00985E04" w:rsidP="00806AFB">
      <w:pPr>
        <w:pStyle w:val="NoSpacing"/>
      </w:pPr>
    </w:p>
    <w:p w14:paraId="5D487B2D" w14:textId="31D6B8B9" w:rsidR="00985E04" w:rsidRDefault="00985E04" w:rsidP="00806AFB">
      <w:pPr>
        <w:pStyle w:val="NoSpacing"/>
      </w:pPr>
      <w:r>
        <w:t>Now recall</w:t>
      </w:r>
      <w:r w:rsidR="0094127B">
        <w:t xml:space="preserve"> (derivatives taken at constant V or p, and N)</w:t>
      </w:r>
    </w:p>
    <w:p w14:paraId="692D74CF" w14:textId="0FE70F2E" w:rsidR="00985E04" w:rsidRDefault="00985E04" w:rsidP="00806AFB">
      <w:pPr>
        <w:pStyle w:val="NoSpacing"/>
      </w:pPr>
    </w:p>
    <w:p w14:paraId="2E3E135B" w14:textId="15795CD0" w:rsidR="00985E04" w:rsidRDefault="0094127B" w:rsidP="00806AFB">
      <w:pPr>
        <w:pStyle w:val="NoSpacing"/>
      </w:pPr>
      <w:r w:rsidRPr="0094127B">
        <w:rPr>
          <w:position w:val="-64"/>
        </w:rPr>
        <w:object w:dxaOrig="8960" w:dyaOrig="1400" w14:anchorId="6CB45AEE">
          <v:shape id="_x0000_i1076" type="#_x0000_t75" style="width:447.8pt;height:70.35pt" o:ole="">
            <v:imagedata r:id="rId107" o:title=""/>
          </v:shape>
          <o:OLEObject Type="Embed" ProgID="Equation.DSMT4" ShapeID="_x0000_i1076" DrawAspect="Content" ObjectID="_1723576963" r:id="rId108"/>
        </w:object>
      </w:r>
    </w:p>
    <w:p w14:paraId="6BEA559A" w14:textId="17E2DE13" w:rsidR="0094127B" w:rsidRDefault="0094127B" w:rsidP="00806AFB">
      <w:pPr>
        <w:pStyle w:val="NoSpacing"/>
      </w:pPr>
    </w:p>
    <w:p w14:paraId="24452A81" w14:textId="18B69DE6" w:rsidR="00BF39A2" w:rsidRPr="00DB423C" w:rsidRDefault="0094127B" w:rsidP="00806AFB">
      <w:pPr>
        <w:pStyle w:val="NoSpacing"/>
      </w:pPr>
      <w:r>
        <w:t>w</w:t>
      </w:r>
      <w:r w:rsidR="00BF39A2">
        <w:t>here C is the heat capacity.  N</w:t>
      </w:r>
      <w:r w:rsidR="00985E04">
        <w:t xml:space="preserve">ot </w:t>
      </w:r>
      <w:r w:rsidR="00BF39A2">
        <w:t xml:space="preserve">gonna </w:t>
      </w:r>
      <w:r w:rsidR="00985E04">
        <w:t>mak</w:t>
      </w:r>
      <w:r w:rsidR="00BF39A2">
        <w:t>e</w:t>
      </w:r>
      <w:r w:rsidR="00985E04">
        <w:t xml:space="preserve"> a distinction between </w:t>
      </w:r>
      <w:r w:rsidR="00BF39A2">
        <w:t>C</w:t>
      </w:r>
      <w:r w:rsidR="00985E04">
        <w:rPr>
          <w:vertAlign w:val="subscript"/>
        </w:rPr>
        <w:t>v</w:t>
      </w:r>
      <w:r w:rsidR="00985E04">
        <w:t xml:space="preserve"> and </w:t>
      </w:r>
      <w:r w:rsidR="00BF39A2">
        <w:t>C</w:t>
      </w:r>
      <w:r w:rsidR="00985E04">
        <w:rPr>
          <w:vertAlign w:val="subscript"/>
        </w:rPr>
        <w:t>p</w:t>
      </w:r>
      <w:r w:rsidR="00985E04">
        <w:t xml:space="preserve"> because there isn’t much of one for a liquid</w:t>
      </w:r>
      <w:r>
        <w:t xml:space="preserve">, and c is specific heat capacity.  </w:t>
      </w:r>
      <w:r w:rsidR="00BF39A2">
        <w:t xml:space="preserve">So </w:t>
      </w:r>
      <w:r w:rsidR="00725D41">
        <w:t>we have</w:t>
      </w:r>
      <w:r w:rsidR="00594CE1">
        <w:t xml:space="preserve"> the identity</w:t>
      </w:r>
      <w:r w:rsidR="00725D41">
        <w:t>:</w:t>
      </w:r>
    </w:p>
    <w:p w14:paraId="447E59AD" w14:textId="77777777" w:rsidR="00725D41" w:rsidRDefault="00725D41" w:rsidP="00806AFB">
      <w:pPr>
        <w:pStyle w:val="NoSpacing"/>
      </w:pPr>
    </w:p>
    <w:p w14:paraId="23EA8417" w14:textId="2EF43741" w:rsidR="00BF39A2" w:rsidRDefault="00997120" w:rsidP="00806AFB">
      <w:pPr>
        <w:pStyle w:val="NoSpacing"/>
      </w:pPr>
      <w:r w:rsidRPr="00CE727D">
        <w:rPr>
          <w:position w:val="-24"/>
        </w:rPr>
        <w:object w:dxaOrig="2500" w:dyaOrig="620" w14:anchorId="76DA2ECF">
          <v:shape id="_x0000_i1077" type="#_x0000_t75" style="width:124.9pt;height:31.1pt" o:ole="" fillcolor="#cfc">
            <v:imagedata r:id="rId109" o:title=""/>
          </v:shape>
          <o:OLEObject Type="Embed" ProgID="Equation.DSMT4" ShapeID="_x0000_i1077" DrawAspect="Content" ObjectID="_1723576964" r:id="rId110"/>
        </w:object>
      </w:r>
    </w:p>
    <w:p w14:paraId="2EED006F" w14:textId="72FDEEF5" w:rsidR="00BF39A2" w:rsidRDefault="00BF39A2" w:rsidP="00806AFB">
      <w:pPr>
        <w:pStyle w:val="NoSpacing"/>
      </w:pPr>
    </w:p>
    <w:p w14:paraId="66004480" w14:textId="12B14031" w:rsidR="00164599" w:rsidRDefault="00594CE1" w:rsidP="00806AFB">
      <w:pPr>
        <w:pStyle w:val="NoSpacing"/>
      </w:pPr>
      <w:r>
        <w:t>Now we need to convert the LHS to a double time derivative on s</w:t>
      </w:r>
      <w:r>
        <w:rPr>
          <w:vertAlign w:val="subscript"/>
        </w:rPr>
        <w:t>1</w:t>
      </w:r>
      <w:r>
        <w:t>.  Hmmmm….s</w:t>
      </w:r>
      <w:r w:rsidR="00D426D3">
        <w:t xml:space="preserve">o go back to </w:t>
      </w:r>
      <w:r w:rsidR="002707FF">
        <w:t xml:space="preserve">two </w:t>
      </w:r>
      <w:r w:rsidR="00D426D3">
        <w:t>of our linearized balance equations</w:t>
      </w:r>
      <w:r w:rsidR="00B028E8">
        <w:t>, expanding out the latter in terms of normal and condensate components</w:t>
      </w:r>
      <w:r w:rsidR="00155479">
        <w:t xml:space="preserve">.  </w:t>
      </w:r>
    </w:p>
    <w:p w14:paraId="5198A69D" w14:textId="623BE30D" w:rsidR="00D426D3" w:rsidRDefault="00D426D3" w:rsidP="00806AFB">
      <w:pPr>
        <w:pStyle w:val="NoSpacing"/>
      </w:pPr>
    </w:p>
    <w:p w14:paraId="2E824583" w14:textId="4EC672A1" w:rsidR="00D426D3" w:rsidRDefault="000540E2" w:rsidP="00806AFB">
      <w:pPr>
        <w:pStyle w:val="NoSpacing"/>
      </w:pPr>
      <w:r w:rsidRPr="00155479">
        <w:rPr>
          <w:position w:val="-58"/>
        </w:rPr>
        <w:object w:dxaOrig="3960" w:dyaOrig="1280" w14:anchorId="185F8B93">
          <v:shape id="_x0000_i1078" type="#_x0000_t75" style="width:198.55pt;height:64.35pt" o:ole="">
            <v:imagedata r:id="rId111" o:title=""/>
          </v:shape>
          <o:OLEObject Type="Embed" ProgID="Equation.DSMT4" ShapeID="_x0000_i1078" DrawAspect="Content" ObjectID="_1723576965" r:id="rId112"/>
        </w:object>
      </w:r>
    </w:p>
    <w:p w14:paraId="158C4168" w14:textId="40B5F8D7" w:rsidR="00FA23AE" w:rsidRDefault="00FA23AE" w:rsidP="00806AFB">
      <w:pPr>
        <w:pStyle w:val="NoSpacing"/>
      </w:pPr>
    </w:p>
    <w:p w14:paraId="7168BCCA" w14:textId="77777777" w:rsidR="00FA23AE" w:rsidRDefault="00FA23AE" w:rsidP="00806AFB">
      <w:pPr>
        <w:pStyle w:val="NoSpacing"/>
      </w:pPr>
      <w:r>
        <w:t xml:space="preserve">Since </w:t>
      </w:r>
      <w:r w:rsidRPr="00FA23AE">
        <w:rPr>
          <w:u w:val="single"/>
        </w:rPr>
        <w:t>s</w:t>
      </w:r>
      <w:r>
        <w:rPr>
          <w:vertAlign w:val="subscript"/>
        </w:rPr>
        <w:t>1</w:t>
      </w:r>
      <w:r>
        <w:t xml:space="preserve"> = (s/</w:t>
      </w:r>
      <w:r>
        <w:rPr>
          <w:rFonts w:ascii="Calibri" w:hAnsi="Calibri" w:cs="Calibri"/>
        </w:rPr>
        <w:t>ρ</w:t>
      </w:r>
      <w:r>
        <w:t>)</w:t>
      </w:r>
      <w:r>
        <w:rPr>
          <w:vertAlign w:val="subscript"/>
        </w:rPr>
        <w:t>1</w:t>
      </w:r>
      <w:r>
        <w:t xml:space="preserve"> = [(s</w:t>
      </w:r>
      <w:r>
        <w:rPr>
          <w:vertAlign w:val="subscript"/>
        </w:rPr>
        <w:t>0</w:t>
      </w:r>
      <w:r>
        <w:t xml:space="preserve"> + s</w:t>
      </w:r>
      <w:r>
        <w:rPr>
          <w:vertAlign w:val="subscript"/>
        </w:rPr>
        <w:t>1</w:t>
      </w:r>
      <w:r>
        <w:t>)/(</w:t>
      </w:r>
      <w:r>
        <w:rPr>
          <w:rFonts w:ascii="Calibri" w:hAnsi="Calibri" w:cs="Calibri"/>
        </w:rPr>
        <w:t>ρ</w:t>
      </w:r>
      <w:r>
        <w:rPr>
          <w:vertAlign w:val="subscript"/>
        </w:rPr>
        <w:t>0</w:t>
      </w:r>
      <w:r>
        <w:t xml:space="preserve"> + </w:t>
      </w:r>
      <w:r>
        <w:rPr>
          <w:rFonts w:ascii="Calibri" w:hAnsi="Calibri" w:cs="Calibri"/>
        </w:rPr>
        <w:t>ρ</w:t>
      </w:r>
      <w:r>
        <w:rPr>
          <w:vertAlign w:val="subscript"/>
        </w:rPr>
        <w:t>1</w:t>
      </w:r>
      <w:r>
        <w:t>)]</w:t>
      </w:r>
      <w:r>
        <w:rPr>
          <w:vertAlign w:val="subscript"/>
        </w:rPr>
        <w:t>1</w:t>
      </w:r>
      <w:r>
        <w:t xml:space="preserve"> = (s</w:t>
      </w:r>
      <w:r>
        <w:rPr>
          <w:vertAlign w:val="subscript"/>
        </w:rPr>
        <w:t>0</w:t>
      </w:r>
      <w:r>
        <w:t>/</w:t>
      </w:r>
      <w:r>
        <w:rPr>
          <w:rFonts w:ascii="Calibri" w:hAnsi="Calibri" w:cs="Calibri"/>
        </w:rPr>
        <w:t>ρ</w:t>
      </w:r>
      <w:r>
        <w:rPr>
          <w:vertAlign w:val="subscript"/>
        </w:rPr>
        <w:t>0</w:t>
      </w:r>
      <w:r>
        <w:t>)[(1+s</w:t>
      </w:r>
      <w:r>
        <w:rPr>
          <w:vertAlign w:val="subscript"/>
        </w:rPr>
        <w:t>1</w:t>
      </w:r>
      <w:r>
        <w:t>/s</w:t>
      </w:r>
      <w:r>
        <w:rPr>
          <w:vertAlign w:val="subscript"/>
        </w:rPr>
        <w:t>0</w:t>
      </w:r>
      <w:r>
        <w:t>)(1-</w:t>
      </w:r>
      <w:r>
        <w:rPr>
          <w:rFonts w:ascii="Calibri" w:hAnsi="Calibri" w:cs="Calibri"/>
        </w:rPr>
        <w:t>ρ</w:t>
      </w:r>
      <w:r>
        <w:rPr>
          <w:vertAlign w:val="subscript"/>
        </w:rPr>
        <w:t>1</w:t>
      </w:r>
      <w:r>
        <w:t>/</w:t>
      </w:r>
      <w:r>
        <w:rPr>
          <w:rFonts w:ascii="Calibri" w:hAnsi="Calibri" w:cs="Calibri"/>
        </w:rPr>
        <w:t>ρ</w:t>
      </w:r>
      <w:r>
        <w:rPr>
          <w:vertAlign w:val="subscript"/>
        </w:rPr>
        <w:t>0</w:t>
      </w:r>
      <w:r>
        <w:t>)]</w:t>
      </w:r>
      <w:r>
        <w:rPr>
          <w:vertAlign w:val="subscript"/>
        </w:rPr>
        <w:t>1</w:t>
      </w:r>
      <w:r>
        <w:t xml:space="preserve"> = (s</w:t>
      </w:r>
      <w:r>
        <w:rPr>
          <w:vertAlign w:val="subscript"/>
        </w:rPr>
        <w:t>0</w:t>
      </w:r>
      <w:r>
        <w:t>/</w:t>
      </w:r>
      <w:r>
        <w:rPr>
          <w:rFonts w:ascii="Calibri" w:hAnsi="Calibri" w:cs="Calibri"/>
        </w:rPr>
        <w:t>ρ</w:t>
      </w:r>
      <w:r>
        <w:rPr>
          <w:vertAlign w:val="subscript"/>
        </w:rPr>
        <w:t>0</w:t>
      </w:r>
      <w:r>
        <w:t>)(s</w:t>
      </w:r>
      <w:r>
        <w:rPr>
          <w:vertAlign w:val="subscript"/>
        </w:rPr>
        <w:t>1</w:t>
      </w:r>
      <w:r>
        <w:t>/s</w:t>
      </w:r>
      <w:r>
        <w:rPr>
          <w:vertAlign w:val="subscript"/>
        </w:rPr>
        <w:t>0</w:t>
      </w:r>
      <w:r>
        <w:t xml:space="preserve"> – </w:t>
      </w:r>
      <w:r>
        <w:rPr>
          <w:rFonts w:ascii="Calibri" w:hAnsi="Calibri" w:cs="Calibri"/>
        </w:rPr>
        <w:t>ρ</w:t>
      </w:r>
      <w:r>
        <w:rPr>
          <w:vertAlign w:val="subscript"/>
        </w:rPr>
        <w:t>1</w:t>
      </w:r>
      <w:r>
        <w:t>/</w:t>
      </w:r>
      <w:r>
        <w:rPr>
          <w:rFonts w:ascii="Calibri" w:hAnsi="Calibri" w:cs="Calibri"/>
        </w:rPr>
        <w:t>ρ</w:t>
      </w:r>
      <w:r>
        <w:rPr>
          <w:vertAlign w:val="subscript"/>
        </w:rPr>
        <w:t>0</w:t>
      </w:r>
      <w:r>
        <w:t xml:space="preserve">) = </w:t>
      </w:r>
      <w:r w:rsidRPr="00FA23AE">
        <w:rPr>
          <w:u w:val="single"/>
        </w:rPr>
        <w:t>s</w:t>
      </w:r>
      <w:r>
        <w:rPr>
          <w:vertAlign w:val="subscript"/>
        </w:rPr>
        <w:t>0</w:t>
      </w:r>
      <w:r>
        <w:t>(s</w:t>
      </w:r>
      <w:r>
        <w:rPr>
          <w:vertAlign w:val="subscript"/>
        </w:rPr>
        <w:t>1</w:t>
      </w:r>
      <w:r>
        <w:t>/s</w:t>
      </w:r>
      <w:r>
        <w:rPr>
          <w:vertAlign w:val="subscript"/>
        </w:rPr>
        <w:t>0</w:t>
      </w:r>
      <w:r>
        <w:t xml:space="preserve"> – </w:t>
      </w:r>
      <w:r>
        <w:rPr>
          <w:rFonts w:ascii="Calibri" w:hAnsi="Calibri" w:cs="Calibri"/>
        </w:rPr>
        <w:t>ρ</w:t>
      </w:r>
      <w:r>
        <w:rPr>
          <w:vertAlign w:val="subscript"/>
        </w:rPr>
        <w:t>1</w:t>
      </w:r>
      <w:r>
        <w:t>/</w:t>
      </w:r>
      <w:r>
        <w:rPr>
          <w:rFonts w:ascii="Calibri" w:hAnsi="Calibri" w:cs="Calibri"/>
        </w:rPr>
        <w:t>ρ</w:t>
      </w:r>
      <w:r>
        <w:rPr>
          <w:vertAlign w:val="subscript"/>
        </w:rPr>
        <w:t>0</w:t>
      </w:r>
      <w:r>
        <w:t>), we have:</w:t>
      </w:r>
    </w:p>
    <w:p w14:paraId="06384F3A" w14:textId="77777777" w:rsidR="00FA23AE" w:rsidRDefault="00FA23AE" w:rsidP="00806AFB">
      <w:pPr>
        <w:pStyle w:val="NoSpacing"/>
      </w:pPr>
    </w:p>
    <w:p w14:paraId="06C36AF4" w14:textId="5833FBB9" w:rsidR="00FA23AE" w:rsidRDefault="000540E2" w:rsidP="00806AFB">
      <w:pPr>
        <w:pStyle w:val="NoSpacing"/>
      </w:pPr>
      <w:r w:rsidRPr="001C525A">
        <w:rPr>
          <w:position w:val="-226"/>
        </w:rPr>
        <w:object w:dxaOrig="6460" w:dyaOrig="4640" w14:anchorId="68F74E05">
          <v:shape id="_x0000_i1079" type="#_x0000_t75" style="width:323.45pt;height:232.9pt" o:ole="">
            <v:imagedata r:id="rId113" o:title=""/>
          </v:shape>
          <o:OLEObject Type="Embed" ProgID="Equation.DSMT4" ShapeID="_x0000_i1079" DrawAspect="Content" ObjectID="_1723576966" r:id="rId114"/>
        </w:object>
      </w:r>
    </w:p>
    <w:p w14:paraId="782C4E25" w14:textId="77777777" w:rsidR="00FA23AE" w:rsidRDefault="00FA23AE" w:rsidP="00806AFB">
      <w:pPr>
        <w:pStyle w:val="NoSpacing"/>
      </w:pPr>
    </w:p>
    <w:p w14:paraId="0E4A75FC" w14:textId="267208A9" w:rsidR="00FA23AE" w:rsidRDefault="00B10D7F" w:rsidP="00806AFB">
      <w:pPr>
        <w:pStyle w:val="NoSpacing"/>
      </w:pPr>
      <w:r>
        <w:t>Note we can say s</w:t>
      </w:r>
      <w:r>
        <w:rPr>
          <w:vertAlign w:val="subscript"/>
        </w:rPr>
        <w:t>0n</w:t>
      </w:r>
      <w:r>
        <w:t xml:space="preserve"> = s</w:t>
      </w:r>
      <w:r>
        <w:rPr>
          <w:vertAlign w:val="subscript"/>
        </w:rPr>
        <w:t>0</w:t>
      </w:r>
      <w:r>
        <w:t xml:space="preserve"> because of course the normal liquid contains all the entropy, and also, the volume we’re dividing by here </w:t>
      </w:r>
      <w:r w:rsidR="00FB0CEC">
        <w:t>in s</w:t>
      </w:r>
      <w:r w:rsidR="00FB0CEC">
        <w:rPr>
          <w:vertAlign w:val="subscript"/>
        </w:rPr>
        <w:t>0n</w:t>
      </w:r>
      <w:r w:rsidR="00FB0CEC">
        <w:t xml:space="preserve"> = </w:t>
      </w:r>
      <w:r w:rsidR="00FB0CEC" w:rsidRPr="00FB0CEC">
        <w:t>S</w:t>
      </w:r>
      <w:r w:rsidR="00FB0CEC">
        <w:rPr>
          <w:vertAlign w:val="subscript"/>
        </w:rPr>
        <w:t>0n</w:t>
      </w:r>
      <w:r w:rsidR="00FB0CEC">
        <w:t>/</w:t>
      </w:r>
      <w:r w:rsidR="00FB0CEC" w:rsidRPr="00FB0CEC">
        <w:t>V</w:t>
      </w:r>
      <w:r w:rsidR="00FB0CEC">
        <w:t xml:space="preserve"> and s</w:t>
      </w:r>
      <w:r w:rsidR="00FB0CEC">
        <w:rPr>
          <w:vertAlign w:val="subscript"/>
        </w:rPr>
        <w:t>0</w:t>
      </w:r>
      <w:r w:rsidR="00FB0CEC">
        <w:t xml:space="preserve"> = S</w:t>
      </w:r>
      <w:r w:rsidR="00FB0CEC">
        <w:rPr>
          <w:vertAlign w:val="subscript"/>
        </w:rPr>
        <w:t>0</w:t>
      </w:r>
      <w:r w:rsidR="00FB0CEC">
        <w:t xml:space="preserve">/V </w:t>
      </w:r>
      <w:r>
        <w:t xml:space="preserve">is a standard differential volume </w:t>
      </w:r>
      <w:r w:rsidR="00FB0CEC">
        <w:t xml:space="preserve">V = </w:t>
      </w:r>
      <w:r>
        <w:t>d</w:t>
      </w:r>
      <w:r>
        <w:rPr>
          <w:vertAlign w:val="superscript"/>
        </w:rPr>
        <w:t>3</w:t>
      </w:r>
      <w:r>
        <w:t xml:space="preserve">r, not the volume of the </w:t>
      </w:r>
      <w:r w:rsidR="00FB0CEC">
        <w:t xml:space="preserve">normal liquid itself, or the entire liquid itself. </w:t>
      </w:r>
      <w:r>
        <w:t xml:space="preserve"> </w:t>
      </w:r>
      <w:r w:rsidR="001C525A">
        <w:t>Another temporal derivative says:</w:t>
      </w:r>
    </w:p>
    <w:p w14:paraId="524D0A4D" w14:textId="709111F3" w:rsidR="001C525A" w:rsidRDefault="001C525A" w:rsidP="00806AFB">
      <w:pPr>
        <w:pStyle w:val="NoSpacing"/>
      </w:pPr>
    </w:p>
    <w:p w14:paraId="086A794A" w14:textId="1754BC1B" w:rsidR="001C525A" w:rsidRDefault="000540E2" w:rsidP="00806AFB">
      <w:pPr>
        <w:pStyle w:val="NoSpacing"/>
      </w:pPr>
      <w:r w:rsidRPr="001C525A">
        <w:rPr>
          <w:position w:val="-30"/>
        </w:rPr>
        <w:object w:dxaOrig="2960" w:dyaOrig="720" w14:anchorId="0376E63C">
          <v:shape id="_x0000_i1080" type="#_x0000_t75" style="width:148.35pt;height:36pt" o:ole="">
            <v:imagedata r:id="rId115" o:title=""/>
          </v:shape>
          <o:OLEObject Type="Embed" ProgID="Equation.DSMT4" ShapeID="_x0000_i1080" DrawAspect="Content" ObjectID="_1723576967" r:id="rId116"/>
        </w:object>
      </w:r>
    </w:p>
    <w:p w14:paraId="6BF12DE4" w14:textId="1E7A8408" w:rsidR="001C525A" w:rsidRDefault="001C525A" w:rsidP="00806AFB">
      <w:pPr>
        <w:pStyle w:val="NoSpacing"/>
      </w:pPr>
    </w:p>
    <w:p w14:paraId="5D27F8A7" w14:textId="0C2100B3" w:rsidR="001C525A" w:rsidRDefault="001C525A" w:rsidP="00806AFB">
      <w:pPr>
        <w:pStyle w:val="NoSpacing"/>
      </w:pPr>
      <w:r>
        <w:t>And so the LHS of our prospective wave equation is now:</w:t>
      </w:r>
    </w:p>
    <w:p w14:paraId="69248441" w14:textId="38F2986A" w:rsidR="001C525A" w:rsidRDefault="001C525A" w:rsidP="00806AFB">
      <w:pPr>
        <w:pStyle w:val="NoSpacing"/>
      </w:pPr>
    </w:p>
    <w:p w14:paraId="4DCDFC70" w14:textId="5A8582D4" w:rsidR="001C525A" w:rsidRDefault="000540E2" w:rsidP="00806AFB">
      <w:pPr>
        <w:pStyle w:val="NoSpacing"/>
      </w:pPr>
      <w:r w:rsidRPr="001C525A">
        <w:rPr>
          <w:position w:val="-66"/>
        </w:rPr>
        <w:object w:dxaOrig="2700" w:dyaOrig="1440" w14:anchorId="725A3E09">
          <v:shape id="_x0000_i1081" type="#_x0000_t75" style="width:135.25pt;height:1in" o:ole="" fillcolor="#cfc">
            <v:imagedata r:id="rId117" o:title=""/>
          </v:shape>
          <o:OLEObject Type="Embed" ProgID="Equation.DSMT4" ShapeID="_x0000_i1081" DrawAspect="Content" ObjectID="_1723576968" r:id="rId118"/>
        </w:object>
      </w:r>
    </w:p>
    <w:p w14:paraId="4793D677" w14:textId="0D975C70" w:rsidR="001C525A" w:rsidRDefault="001C525A" w:rsidP="00806AFB">
      <w:pPr>
        <w:pStyle w:val="NoSpacing"/>
      </w:pPr>
    </w:p>
    <w:p w14:paraId="02C1F9ED" w14:textId="7CF53A53" w:rsidR="001C525A" w:rsidRDefault="001C525A" w:rsidP="00806AFB">
      <w:pPr>
        <w:pStyle w:val="NoSpacing"/>
      </w:pPr>
      <w:r>
        <w:t>Putting the LHS and RHS together we have:</w:t>
      </w:r>
    </w:p>
    <w:p w14:paraId="66CB79F6" w14:textId="2712BD4B" w:rsidR="001C525A" w:rsidRDefault="001C525A" w:rsidP="00806AFB">
      <w:pPr>
        <w:pStyle w:val="NoSpacing"/>
      </w:pPr>
    </w:p>
    <w:p w14:paraId="14F4A171" w14:textId="00D82A9B" w:rsidR="001C525A" w:rsidRDefault="000540E2" w:rsidP="00806AFB">
      <w:pPr>
        <w:pStyle w:val="NoSpacing"/>
      </w:pPr>
      <w:r w:rsidRPr="001C525A">
        <w:rPr>
          <w:position w:val="-104"/>
        </w:rPr>
        <w:object w:dxaOrig="2600" w:dyaOrig="1800" w14:anchorId="3E3F73A9">
          <v:shape id="_x0000_i1082" type="#_x0000_t75" style="width:130.35pt;height:90pt" o:ole="" fillcolor="#cfc">
            <v:imagedata r:id="rId119" o:title=""/>
          </v:shape>
          <o:OLEObject Type="Embed" ProgID="Equation.DSMT4" ShapeID="_x0000_i1082" DrawAspect="Content" ObjectID="_1723576969" r:id="rId120"/>
        </w:object>
      </w:r>
    </w:p>
    <w:p w14:paraId="0FCDECC5" w14:textId="6A00FA36" w:rsidR="000540E2" w:rsidRDefault="000540E2" w:rsidP="00806AFB">
      <w:pPr>
        <w:pStyle w:val="NoSpacing"/>
      </w:pPr>
    </w:p>
    <w:p w14:paraId="428BCFBF" w14:textId="72282985" w:rsidR="000540E2" w:rsidRDefault="000540E2" w:rsidP="00806AFB">
      <w:pPr>
        <w:pStyle w:val="NoSpacing"/>
      </w:pPr>
      <w:r>
        <w:t>which is:</w:t>
      </w:r>
    </w:p>
    <w:p w14:paraId="09CDBC4B" w14:textId="34BD4F28" w:rsidR="000540E2" w:rsidRDefault="000540E2" w:rsidP="00806AFB">
      <w:pPr>
        <w:pStyle w:val="NoSpacing"/>
      </w:pPr>
    </w:p>
    <w:p w14:paraId="5D927710" w14:textId="3F874D43" w:rsidR="000540E2" w:rsidRDefault="00B10D7F" w:rsidP="00806AFB">
      <w:pPr>
        <w:pStyle w:val="NoSpacing"/>
      </w:pPr>
      <w:r w:rsidRPr="000540E2">
        <w:rPr>
          <w:position w:val="-30"/>
        </w:rPr>
        <w:object w:dxaOrig="6300" w:dyaOrig="720" w14:anchorId="51B1EC4F">
          <v:shape id="_x0000_i1083" type="#_x0000_t75" style="width:315.25pt;height:36pt" o:ole="" filled="t" fillcolor="#fcf">
            <v:imagedata r:id="rId121" o:title=""/>
          </v:shape>
          <o:OLEObject Type="Embed" ProgID="Equation.DSMT4" ShapeID="_x0000_i1083" DrawAspect="Content" ObjectID="_1723576970" r:id="rId122"/>
        </w:object>
      </w:r>
    </w:p>
    <w:p w14:paraId="7944EE43" w14:textId="44ABD1DD" w:rsidR="00D426D3" w:rsidRDefault="00D426D3" w:rsidP="00806AFB">
      <w:pPr>
        <w:pStyle w:val="NoSpacing"/>
      </w:pPr>
    </w:p>
    <w:p w14:paraId="0E9EF2EA" w14:textId="4B0FB513" w:rsidR="00B10D7F" w:rsidRDefault="00B10D7F" w:rsidP="00B10D7F">
      <w:pPr>
        <w:pStyle w:val="NoSpacing"/>
      </w:pPr>
      <w:r>
        <w:t xml:space="preserve">So these wave propagate with speed v = </w:t>
      </w:r>
      <w:r>
        <w:rPr>
          <w:rFonts w:ascii="Calibri" w:hAnsi="Calibri" w:cs="Calibri"/>
        </w:rPr>
        <w:t>√((ρ</w:t>
      </w:r>
      <w:r>
        <w:rPr>
          <w:vertAlign w:val="subscript"/>
        </w:rPr>
        <w:t>0c</w:t>
      </w:r>
      <w:r>
        <w:t>/</w:t>
      </w:r>
      <w:r>
        <w:rPr>
          <w:rFonts w:ascii="Calibri" w:hAnsi="Calibri" w:cs="Calibri"/>
        </w:rPr>
        <w:t>ρ</w:t>
      </w:r>
      <w:r>
        <w:rPr>
          <w:vertAlign w:val="subscript"/>
        </w:rPr>
        <w:t>0n</w:t>
      </w:r>
      <w:r>
        <w:t>)</w:t>
      </w:r>
      <w:r>
        <w:rPr>
          <w:rFonts w:ascii="Calibri" w:hAnsi="Calibri" w:cs="Calibri"/>
        </w:rPr>
        <w:t>·</w:t>
      </w:r>
      <w:r>
        <w:t>(T</w:t>
      </w:r>
      <w:r>
        <w:rPr>
          <w:vertAlign w:val="subscript"/>
        </w:rPr>
        <w:t>0</w:t>
      </w:r>
      <w:r>
        <w:t>/c))</w:t>
      </w:r>
      <w:r>
        <w:rPr>
          <w:rFonts w:ascii="Calibri" w:hAnsi="Calibri" w:cs="Calibri"/>
        </w:rPr>
        <w:t>·</w:t>
      </w:r>
      <w:r w:rsidRPr="00B10D7F">
        <w:rPr>
          <w:u w:val="single"/>
        </w:rPr>
        <w:t>s</w:t>
      </w:r>
      <w:r>
        <w:rPr>
          <w:vertAlign w:val="subscript"/>
        </w:rPr>
        <w:t>0</w:t>
      </w:r>
      <w:r>
        <w:t xml:space="preserve">.  </w:t>
      </w:r>
      <w:r w:rsidR="006149B2">
        <w:t xml:space="preserve">The speed of (second) sound is apparently not constant with temperature.  </w:t>
      </w:r>
      <w:r w:rsidR="00DC2EE4">
        <w:t>Shamelessly borrowing a guy</w:t>
      </w:r>
      <w:r w:rsidR="00CF4CFB">
        <w:t>’</w:t>
      </w:r>
      <w:r w:rsidR="00DC2EE4">
        <w:t>s picture:</w:t>
      </w:r>
    </w:p>
    <w:p w14:paraId="772737BC" w14:textId="36922B3F" w:rsidR="00DC2EE4" w:rsidRDefault="00DC2EE4" w:rsidP="00B10D7F">
      <w:pPr>
        <w:pStyle w:val="NoSpacing"/>
      </w:pPr>
    </w:p>
    <w:p w14:paraId="2091E4C8" w14:textId="34A27385" w:rsidR="00DC2EE4" w:rsidRDefault="00DC2EE4" w:rsidP="00B10D7F">
      <w:pPr>
        <w:pStyle w:val="NoSpacing"/>
      </w:pPr>
      <w:r w:rsidRPr="00DC2EE4">
        <w:rPr>
          <w:noProof/>
        </w:rPr>
        <w:drawing>
          <wp:inline distT="0" distB="0" distL="0" distR="0" wp14:anchorId="4098047D" wp14:editId="14911391">
            <wp:extent cx="4274127" cy="2900105"/>
            <wp:effectExtent l="0" t="0" r="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123"/>
                    <a:stretch>
                      <a:fillRect/>
                    </a:stretch>
                  </pic:blipFill>
                  <pic:spPr>
                    <a:xfrm>
                      <a:off x="0" y="0"/>
                      <a:ext cx="4295245" cy="2914434"/>
                    </a:xfrm>
                    <a:prstGeom prst="rect">
                      <a:avLst/>
                    </a:prstGeom>
                  </pic:spPr>
                </pic:pic>
              </a:graphicData>
            </a:graphic>
          </wp:inline>
        </w:drawing>
      </w:r>
    </w:p>
    <w:p w14:paraId="57367215" w14:textId="5EC37561" w:rsidR="006149B2" w:rsidRDefault="006149B2" w:rsidP="00B10D7F">
      <w:pPr>
        <w:pStyle w:val="NoSpacing"/>
      </w:pPr>
    </w:p>
    <w:p w14:paraId="0B7AFDB5" w14:textId="4B932A48" w:rsidR="006149B2" w:rsidRPr="006149B2" w:rsidRDefault="006149B2" w:rsidP="00B10D7F">
      <w:pPr>
        <w:pStyle w:val="NoSpacing"/>
      </w:pPr>
      <w:r>
        <w:t xml:space="preserve">I’m thinking the two speeds correspond to these two points on the excitation spectrum curve, which can be, at least for a small locus of points, be described by equation </w:t>
      </w:r>
      <w:r>
        <w:rPr>
          <w:rFonts w:ascii="Calibri" w:hAnsi="Calibri" w:cs="Calibri"/>
        </w:rPr>
        <w:t>ε</w:t>
      </w:r>
      <w:r>
        <w:t xml:space="preserve"> = pv.  The first one, v = c, is the low T speed, and the second v = c</w:t>
      </w:r>
      <w:r>
        <w:rPr>
          <w:vertAlign w:val="subscript"/>
        </w:rPr>
        <w:t>min</w:t>
      </w:r>
      <w:r>
        <w:t xml:space="preserve"> is the higher T speed.</w:t>
      </w:r>
      <w:r w:rsidR="00F85538">
        <w:t xml:space="preserve">  The first one is clearly due to phonons, and the second to ‘rotons’.  </w:t>
      </w:r>
    </w:p>
    <w:p w14:paraId="128A2B38" w14:textId="59A8AF66" w:rsidR="006149B2" w:rsidRDefault="006149B2" w:rsidP="00B10D7F">
      <w:pPr>
        <w:pStyle w:val="NoSpacing"/>
      </w:pPr>
    </w:p>
    <w:p w14:paraId="375DD4C4" w14:textId="49221B3F" w:rsidR="006149B2" w:rsidRDefault="006149B2" w:rsidP="00B10D7F">
      <w:pPr>
        <w:pStyle w:val="NoSpacing"/>
      </w:pPr>
      <w:r w:rsidRPr="006149B2">
        <w:rPr>
          <w:noProof/>
        </w:rPr>
        <w:drawing>
          <wp:inline distT="0" distB="0" distL="0" distR="0" wp14:anchorId="3C7C1083" wp14:editId="2C6B02A7">
            <wp:extent cx="3380509" cy="2025116"/>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24"/>
                    <a:stretch>
                      <a:fillRect/>
                    </a:stretch>
                  </pic:blipFill>
                  <pic:spPr>
                    <a:xfrm>
                      <a:off x="0" y="0"/>
                      <a:ext cx="3383683" cy="2027018"/>
                    </a:xfrm>
                    <a:prstGeom prst="rect">
                      <a:avLst/>
                    </a:prstGeom>
                  </pic:spPr>
                </pic:pic>
              </a:graphicData>
            </a:graphic>
          </wp:inline>
        </w:drawing>
      </w:r>
    </w:p>
    <w:p w14:paraId="018F8291" w14:textId="7990AC7F" w:rsidR="002629A2" w:rsidRDefault="002629A2" w:rsidP="00B10D7F">
      <w:pPr>
        <w:pStyle w:val="NoSpacing"/>
      </w:pPr>
    </w:p>
    <w:p w14:paraId="163CCF47" w14:textId="7AE89169" w:rsidR="00B60E62" w:rsidRPr="00312608" w:rsidRDefault="009D0C58" w:rsidP="00806AFB">
      <w:pPr>
        <w:pStyle w:val="NoSpacing"/>
      </w:pPr>
      <w:r>
        <w:t xml:space="preserve">Liquid Helium is a very good heat conductor.  As there is no dissipation below the critical temperature, heat conducts via sound waves, specifically, second sound.  So it is used to cool things like superconductors in the LHC for instance.  </w:t>
      </w:r>
    </w:p>
    <w:sectPr w:rsidR="00B60E62" w:rsidRPr="003126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A814D" w14:textId="77777777" w:rsidR="003304C7" w:rsidRDefault="003304C7" w:rsidP="00000EB9">
      <w:r>
        <w:separator/>
      </w:r>
    </w:p>
  </w:endnote>
  <w:endnote w:type="continuationSeparator" w:id="0">
    <w:p w14:paraId="3F726AC2" w14:textId="77777777" w:rsidR="003304C7" w:rsidRDefault="003304C7" w:rsidP="0000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E5618" w14:textId="77777777" w:rsidR="003304C7" w:rsidRDefault="003304C7" w:rsidP="00000EB9">
      <w:r>
        <w:separator/>
      </w:r>
    </w:p>
  </w:footnote>
  <w:footnote w:type="continuationSeparator" w:id="0">
    <w:p w14:paraId="0C7B2789" w14:textId="77777777" w:rsidR="003304C7" w:rsidRDefault="003304C7" w:rsidP="00000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99"/>
    <w:rsid w:val="00000EB9"/>
    <w:rsid w:val="00006326"/>
    <w:rsid w:val="000070E2"/>
    <w:rsid w:val="00010058"/>
    <w:rsid w:val="000125A6"/>
    <w:rsid w:val="00016B1A"/>
    <w:rsid w:val="00021398"/>
    <w:rsid w:val="000237FA"/>
    <w:rsid w:val="00027390"/>
    <w:rsid w:val="000359A2"/>
    <w:rsid w:val="00042AFF"/>
    <w:rsid w:val="00042B37"/>
    <w:rsid w:val="0004439E"/>
    <w:rsid w:val="00047F07"/>
    <w:rsid w:val="00053CDD"/>
    <w:rsid w:val="000540E2"/>
    <w:rsid w:val="00057655"/>
    <w:rsid w:val="0006455A"/>
    <w:rsid w:val="000649F4"/>
    <w:rsid w:val="00072FCB"/>
    <w:rsid w:val="00074755"/>
    <w:rsid w:val="000747D7"/>
    <w:rsid w:val="00080EC8"/>
    <w:rsid w:val="00082E8C"/>
    <w:rsid w:val="0009250A"/>
    <w:rsid w:val="00093862"/>
    <w:rsid w:val="000A12E4"/>
    <w:rsid w:val="000A3BFC"/>
    <w:rsid w:val="000A496C"/>
    <w:rsid w:val="000B53DB"/>
    <w:rsid w:val="000B7160"/>
    <w:rsid w:val="000C59BD"/>
    <w:rsid w:val="000C67AB"/>
    <w:rsid w:val="000D13EB"/>
    <w:rsid w:val="000E0673"/>
    <w:rsid w:val="000E1317"/>
    <w:rsid w:val="000E4D68"/>
    <w:rsid w:val="000E690B"/>
    <w:rsid w:val="0011313B"/>
    <w:rsid w:val="001227CB"/>
    <w:rsid w:val="0013464D"/>
    <w:rsid w:val="00144E3E"/>
    <w:rsid w:val="00155479"/>
    <w:rsid w:val="00162CB1"/>
    <w:rsid w:val="00164599"/>
    <w:rsid w:val="001672A2"/>
    <w:rsid w:val="001679CA"/>
    <w:rsid w:val="0017050A"/>
    <w:rsid w:val="00172270"/>
    <w:rsid w:val="001733C7"/>
    <w:rsid w:val="00174743"/>
    <w:rsid w:val="001759E3"/>
    <w:rsid w:val="00177F5E"/>
    <w:rsid w:val="00184DBF"/>
    <w:rsid w:val="001854FA"/>
    <w:rsid w:val="001A37A0"/>
    <w:rsid w:val="001A51EC"/>
    <w:rsid w:val="001A5F85"/>
    <w:rsid w:val="001A6D04"/>
    <w:rsid w:val="001B2EC9"/>
    <w:rsid w:val="001B4E2C"/>
    <w:rsid w:val="001B7DA8"/>
    <w:rsid w:val="001C525A"/>
    <w:rsid w:val="001D283E"/>
    <w:rsid w:val="001D6271"/>
    <w:rsid w:val="001D7D1E"/>
    <w:rsid w:val="001E4EBA"/>
    <w:rsid w:val="00201E3F"/>
    <w:rsid w:val="00204A45"/>
    <w:rsid w:val="002139B7"/>
    <w:rsid w:val="00214EC2"/>
    <w:rsid w:val="00222B97"/>
    <w:rsid w:val="0022787E"/>
    <w:rsid w:val="00230C79"/>
    <w:rsid w:val="00234354"/>
    <w:rsid w:val="00235113"/>
    <w:rsid w:val="00254FA0"/>
    <w:rsid w:val="00260C7C"/>
    <w:rsid w:val="002629A2"/>
    <w:rsid w:val="002707FF"/>
    <w:rsid w:val="002720AF"/>
    <w:rsid w:val="002852E4"/>
    <w:rsid w:val="00290053"/>
    <w:rsid w:val="002A2F46"/>
    <w:rsid w:val="002A3430"/>
    <w:rsid w:val="002A6254"/>
    <w:rsid w:val="002A7E69"/>
    <w:rsid w:val="002B034B"/>
    <w:rsid w:val="002B1835"/>
    <w:rsid w:val="002B5CA0"/>
    <w:rsid w:val="002C0023"/>
    <w:rsid w:val="002D66FB"/>
    <w:rsid w:val="002F1E68"/>
    <w:rsid w:val="002F7E15"/>
    <w:rsid w:val="00304BF5"/>
    <w:rsid w:val="00304FE8"/>
    <w:rsid w:val="00305B6D"/>
    <w:rsid w:val="00312608"/>
    <w:rsid w:val="0031703F"/>
    <w:rsid w:val="0032100B"/>
    <w:rsid w:val="003221FB"/>
    <w:rsid w:val="00323E0A"/>
    <w:rsid w:val="00325DD6"/>
    <w:rsid w:val="003304C7"/>
    <w:rsid w:val="00334C78"/>
    <w:rsid w:val="00340AD2"/>
    <w:rsid w:val="00345DD8"/>
    <w:rsid w:val="003474D7"/>
    <w:rsid w:val="00354BA6"/>
    <w:rsid w:val="003629E8"/>
    <w:rsid w:val="00364F88"/>
    <w:rsid w:val="00366471"/>
    <w:rsid w:val="00366FFC"/>
    <w:rsid w:val="00383035"/>
    <w:rsid w:val="00384C35"/>
    <w:rsid w:val="003870A5"/>
    <w:rsid w:val="003943F4"/>
    <w:rsid w:val="0039559A"/>
    <w:rsid w:val="00396E7F"/>
    <w:rsid w:val="003A458B"/>
    <w:rsid w:val="003A67D8"/>
    <w:rsid w:val="003B4B22"/>
    <w:rsid w:val="003B78DB"/>
    <w:rsid w:val="003D2827"/>
    <w:rsid w:val="003F55FC"/>
    <w:rsid w:val="003F6038"/>
    <w:rsid w:val="0040028F"/>
    <w:rsid w:val="0040087B"/>
    <w:rsid w:val="004055FA"/>
    <w:rsid w:val="00411D8E"/>
    <w:rsid w:val="00412D2F"/>
    <w:rsid w:val="00437339"/>
    <w:rsid w:val="00456D88"/>
    <w:rsid w:val="0046079C"/>
    <w:rsid w:val="00463730"/>
    <w:rsid w:val="00464AEA"/>
    <w:rsid w:val="0048098D"/>
    <w:rsid w:val="004818C0"/>
    <w:rsid w:val="0048771E"/>
    <w:rsid w:val="004928D6"/>
    <w:rsid w:val="00494690"/>
    <w:rsid w:val="004957FD"/>
    <w:rsid w:val="00496F92"/>
    <w:rsid w:val="004974BC"/>
    <w:rsid w:val="00497D71"/>
    <w:rsid w:val="00497E3E"/>
    <w:rsid w:val="004B08AC"/>
    <w:rsid w:val="004C435B"/>
    <w:rsid w:val="004D476F"/>
    <w:rsid w:val="004E7A9D"/>
    <w:rsid w:val="004F420B"/>
    <w:rsid w:val="004F6322"/>
    <w:rsid w:val="004F71BF"/>
    <w:rsid w:val="005058D1"/>
    <w:rsid w:val="00516299"/>
    <w:rsid w:val="00532D7F"/>
    <w:rsid w:val="00533F38"/>
    <w:rsid w:val="00546090"/>
    <w:rsid w:val="00563F0A"/>
    <w:rsid w:val="00563F8C"/>
    <w:rsid w:val="00571467"/>
    <w:rsid w:val="00587FBC"/>
    <w:rsid w:val="00594CE1"/>
    <w:rsid w:val="0059760A"/>
    <w:rsid w:val="005A08A5"/>
    <w:rsid w:val="005B4497"/>
    <w:rsid w:val="005B619E"/>
    <w:rsid w:val="005C2EF8"/>
    <w:rsid w:val="005C65FD"/>
    <w:rsid w:val="005C6A6E"/>
    <w:rsid w:val="005D14E7"/>
    <w:rsid w:val="005D5D5E"/>
    <w:rsid w:val="005F5A6F"/>
    <w:rsid w:val="0060592B"/>
    <w:rsid w:val="00605D6B"/>
    <w:rsid w:val="00610928"/>
    <w:rsid w:val="0061237C"/>
    <w:rsid w:val="006149B2"/>
    <w:rsid w:val="00614A35"/>
    <w:rsid w:val="006247E0"/>
    <w:rsid w:val="00625EB7"/>
    <w:rsid w:val="00654DA9"/>
    <w:rsid w:val="00655ABA"/>
    <w:rsid w:val="00656551"/>
    <w:rsid w:val="00666368"/>
    <w:rsid w:val="00693DFE"/>
    <w:rsid w:val="006975B1"/>
    <w:rsid w:val="006A6F7D"/>
    <w:rsid w:val="006B0246"/>
    <w:rsid w:val="006B2896"/>
    <w:rsid w:val="006B5AB0"/>
    <w:rsid w:val="006B5DB7"/>
    <w:rsid w:val="006C4F64"/>
    <w:rsid w:val="006E2447"/>
    <w:rsid w:val="006E4E3C"/>
    <w:rsid w:val="006F072E"/>
    <w:rsid w:val="006F3DDE"/>
    <w:rsid w:val="00707DB7"/>
    <w:rsid w:val="0071392A"/>
    <w:rsid w:val="00725D41"/>
    <w:rsid w:val="007359CB"/>
    <w:rsid w:val="0073707C"/>
    <w:rsid w:val="00740B80"/>
    <w:rsid w:val="007430A6"/>
    <w:rsid w:val="007528DF"/>
    <w:rsid w:val="00752FAE"/>
    <w:rsid w:val="00753B01"/>
    <w:rsid w:val="0075727C"/>
    <w:rsid w:val="007666DC"/>
    <w:rsid w:val="007751F3"/>
    <w:rsid w:val="0079058A"/>
    <w:rsid w:val="007B061F"/>
    <w:rsid w:val="007B22C0"/>
    <w:rsid w:val="007C1491"/>
    <w:rsid w:val="007C3D15"/>
    <w:rsid w:val="007C527F"/>
    <w:rsid w:val="007D3F3C"/>
    <w:rsid w:val="007D4A8E"/>
    <w:rsid w:val="007E4DCC"/>
    <w:rsid w:val="007F1DC4"/>
    <w:rsid w:val="007F3EAA"/>
    <w:rsid w:val="00804F92"/>
    <w:rsid w:val="00806AFB"/>
    <w:rsid w:val="0081452A"/>
    <w:rsid w:val="00817D76"/>
    <w:rsid w:val="00824939"/>
    <w:rsid w:val="008356B9"/>
    <w:rsid w:val="00837381"/>
    <w:rsid w:val="00854CD6"/>
    <w:rsid w:val="00857BB5"/>
    <w:rsid w:val="00870DF6"/>
    <w:rsid w:val="00876839"/>
    <w:rsid w:val="00882D45"/>
    <w:rsid w:val="00883B48"/>
    <w:rsid w:val="00886055"/>
    <w:rsid w:val="00886C86"/>
    <w:rsid w:val="00887EE2"/>
    <w:rsid w:val="0089550C"/>
    <w:rsid w:val="00897F50"/>
    <w:rsid w:val="008A492F"/>
    <w:rsid w:val="008A4AAE"/>
    <w:rsid w:val="008B05A0"/>
    <w:rsid w:val="008B612E"/>
    <w:rsid w:val="008C0043"/>
    <w:rsid w:val="008C68DA"/>
    <w:rsid w:val="008C69B9"/>
    <w:rsid w:val="008C7444"/>
    <w:rsid w:val="008D2A50"/>
    <w:rsid w:val="008F4B78"/>
    <w:rsid w:val="00900D8F"/>
    <w:rsid w:val="00901F09"/>
    <w:rsid w:val="009025B1"/>
    <w:rsid w:val="00903F46"/>
    <w:rsid w:val="0090558C"/>
    <w:rsid w:val="00914682"/>
    <w:rsid w:val="00920400"/>
    <w:rsid w:val="00932E78"/>
    <w:rsid w:val="00937A11"/>
    <w:rsid w:val="00940819"/>
    <w:rsid w:val="0094127B"/>
    <w:rsid w:val="00941C3B"/>
    <w:rsid w:val="00950BC0"/>
    <w:rsid w:val="00965EB2"/>
    <w:rsid w:val="00971DF5"/>
    <w:rsid w:val="00985E04"/>
    <w:rsid w:val="00987F48"/>
    <w:rsid w:val="00990923"/>
    <w:rsid w:val="009941BA"/>
    <w:rsid w:val="00997120"/>
    <w:rsid w:val="009B2D8A"/>
    <w:rsid w:val="009D0C58"/>
    <w:rsid w:val="009D2E43"/>
    <w:rsid w:val="009E1F47"/>
    <w:rsid w:val="009E5094"/>
    <w:rsid w:val="009E61E3"/>
    <w:rsid w:val="00A15861"/>
    <w:rsid w:val="00A21008"/>
    <w:rsid w:val="00A274D3"/>
    <w:rsid w:val="00A4067E"/>
    <w:rsid w:val="00A41D0F"/>
    <w:rsid w:val="00A431E5"/>
    <w:rsid w:val="00A478B8"/>
    <w:rsid w:val="00A500A5"/>
    <w:rsid w:val="00A5373B"/>
    <w:rsid w:val="00A71B26"/>
    <w:rsid w:val="00A81824"/>
    <w:rsid w:val="00A8784A"/>
    <w:rsid w:val="00AA0EC3"/>
    <w:rsid w:val="00AA48B1"/>
    <w:rsid w:val="00AA736C"/>
    <w:rsid w:val="00AA79B1"/>
    <w:rsid w:val="00AA7FCA"/>
    <w:rsid w:val="00AB0BB0"/>
    <w:rsid w:val="00AB68AF"/>
    <w:rsid w:val="00AC4A9A"/>
    <w:rsid w:val="00AD2AB5"/>
    <w:rsid w:val="00AD4608"/>
    <w:rsid w:val="00AD5D49"/>
    <w:rsid w:val="00AE09A5"/>
    <w:rsid w:val="00AE7915"/>
    <w:rsid w:val="00AE7C28"/>
    <w:rsid w:val="00AF65EE"/>
    <w:rsid w:val="00B028E8"/>
    <w:rsid w:val="00B06510"/>
    <w:rsid w:val="00B10D7F"/>
    <w:rsid w:val="00B41155"/>
    <w:rsid w:val="00B60E62"/>
    <w:rsid w:val="00B645EA"/>
    <w:rsid w:val="00B75940"/>
    <w:rsid w:val="00B76AB3"/>
    <w:rsid w:val="00B8440D"/>
    <w:rsid w:val="00BA0EFD"/>
    <w:rsid w:val="00BB1690"/>
    <w:rsid w:val="00BB29FD"/>
    <w:rsid w:val="00BB2EA6"/>
    <w:rsid w:val="00BC00D3"/>
    <w:rsid w:val="00BC643C"/>
    <w:rsid w:val="00BD6632"/>
    <w:rsid w:val="00BE5ACA"/>
    <w:rsid w:val="00BF39A2"/>
    <w:rsid w:val="00BF62F2"/>
    <w:rsid w:val="00C11D3E"/>
    <w:rsid w:val="00C1513A"/>
    <w:rsid w:val="00C16EA0"/>
    <w:rsid w:val="00C17EE8"/>
    <w:rsid w:val="00C23760"/>
    <w:rsid w:val="00C2700D"/>
    <w:rsid w:val="00C34208"/>
    <w:rsid w:val="00C3493C"/>
    <w:rsid w:val="00C35559"/>
    <w:rsid w:val="00C43A77"/>
    <w:rsid w:val="00C57360"/>
    <w:rsid w:val="00C60DE0"/>
    <w:rsid w:val="00C67D5C"/>
    <w:rsid w:val="00C708D4"/>
    <w:rsid w:val="00C73A6D"/>
    <w:rsid w:val="00C9237E"/>
    <w:rsid w:val="00C94DED"/>
    <w:rsid w:val="00C954A5"/>
    <w:rsid w:val="00C97F44"/>
    <w:rsid w:val="00CA3BED"/>
    <w:rsid w:val="00CA475E"/>
    <w:rsid w:val="00CA4DC2"/>
    <w:rsid w:val="00CA4E4F"/>
    <w:rsid w:val="00CB005F"/>
    <w:rsid w:val="00CC0133"/>
    <w:rsid w:val="00CC4626"/>
    <w:rsid w:val="00CC6489"/>
    <w:rsid w:val="00CE4E20"/>
    <w:rsid w:val="00CE727D"/>
    <w:rsid w:val="00CF4CFB"/>
    <w:rsid w:val="00D033A7"/>
    <w:rsid w:val="00D04869"/>
    <w:rsid w:val="00D13738"/>
    <w:rsid w:val="00D25C9A"/>
    <w:rsid w:val="00D40082"/>
    <w:rsid w:val="00D426D3"/>
    <w:rsid w:val="00D53A19"/>
    <w:rsid w:val="00D54E39"/>
    <w:rsid w:val="00D67ABD"/>
    <w:rsid w:val="00D834C3"/>
    <w:rsid w:val="00DA165B"/>
    <w:rsid w:val="00DB1185"/>
    <w:rsid w:val="00DB12A2"/>
    <w:rsid w:val="00DB222A"/>
    <w:rsid w:val="00DB423C"/>
    <w:rsid w:val="00DC05E3"/>
    <w:rsid w:val="00DC2EE4"/>
    <w:rsid w:val="00DE0C32"/>
    <w:rsid w:val="00DF4A1B"/>
    <w:rsid w:val="00E02B6F"/>
    <w:rsid w:val="00E06D82"/>
    <w:rsid w:val="00E14AD2"/>
    <w:rsid w:val="00E14F12"/>
    <w:rsid w:val="00E31937"/>
    <w:rsid w:val="00E352E0"/>
    <w:rsid w:val="00E40A5C"/>
    <w:rsid w:val="00E4374F"/>
    <w:rsid w:val="00E455BE"/>
    <w:rsid w:val="00E75343"/>
    <w:rsid w:val="00E83557"/>
    <w:rsid w:val="00E865B6"/>
    <w:rsid w:val="00EA0379"/>
    <w:rsid w:val="00EA6CDD"/>
    <w:rsid w:val="00EB36AA"/>
    <w:rsid w:val="00EC1CCA"/>
    <w:rsid w:val="00EC4147"/>
    <w:rsid w:val="00ED0F68"/>
    <w:rsid w:val="00ED449B"/>
    <w:rsid w:val="00ED6AD8"/>
    <w:rsid w:val="00ED7F9F"/>
    <w:rsid w:val="00EF2348"/>
    <w:rsid w:val="00F02183"/>
    <w:rsid w:val="00F1011A"/>
    <w:rsid w:val="00F10D5D"/>
    <w:rsid w:val="00F252F5"/>
    <w:rsid w:val="00F325A1"/>
    <w:rsid w:val="00F376C8"/>
    <w:rsid w:val="00F57354"/>
    <w:rsid w:val="00F608DE"/>
    <w:rsid w:val="00F60D60"/>
    <w:rsid w:val="00F62100"/>
    <w:rsid w:val="00F62AA5"/>
    <w:rsid w:val="00F6456F"/>
    <w:rsid w:val="00F648C7"/>
    <w:rsid w:val="00F655EE"/>
    <w:rsid w:val="00F77143"/>
    <w:rsid w:val="00F77A6D"/>
    <w:rsid w:val="00F8489A"/>
    <w:rsid w:val="00F84BE3"/>
    <w:rsid w:val="00F85538"/>
    <w:rsid w:val="00FA015C"/>
    <w:rsid w:val="00FA150A"/>
    <w:rsid w:val="00FA23AE"/>
    <w:rsid w:val="00FA3A44"/>
    <w:rsid w:val="00FA558A"/>
    <w:rsid w:val="00FA7F9C"/>
    <w:rsid w:val="00FB0CEC"/>
    <w:rsid w:val="00FC0A69"/>
    <w:rsid w:val="00FC4844"/>
    <w:rsid w:val="00FC52AB"/>
    <w:rsid w:val="00FC597A"/>
    <w:rsid w:val="00FE2AAB"/>
    <w:rsid w:val="00FE48CB"/>
    <w:rsid w:val="00FE5449"/>
    <w:rsid w:val="00FF4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4AAD"/>
  <w15:docId w15:val="{DC9C8CE6-6A90-4209-B72C-34BEE05A8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8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6AFB"/>
    <w:pPr>
      <w:spacing w:after="0" w:line="240" w:lineRule="auto"/>
    </w:pPr>
  </w:style>
  <w:style w:type="paragraph" w:styleId="Header">
    <w:name w:val="header"/>
    <w:basedOn w:val="Normal"/>
    <w:link w:val="Head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00EB9"/>
  </w:style>
  <w:style w:type="paragraph" w:styleId="Footer">
    <w:name w:val="footer"/>
    <w:basedOn w:val="Normal"/>
    <w:link w:val="Foot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00EB9"/>
  </w:style>
  <w:style w:type="character" w:customStyle="1" w:styleId="NoSpacingChar">
    <w:name w:val="No Spacing Char"/>
    <w:basedOn w:val="DefaultParagraphFont"/>
    <w:link w:val="NoSpacing"/>
    <w:uiPriority w:val="1"/>
    <w:rsid w:val="00AB6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oleObject" Target="embeddings/oleObject54.bin"/><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59.png"/><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image" Target="media/image54.wmf"/><Relationship Id="rId118" Type="http://schemas.openxmlformats.org/officeDocument/2006/relationships/oleObject" Target="embeddings/oleObject57.bin"/><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image" Target="media/image49.wmf"/><Relationship Id="rId108" Type="http://schemas.openxmlformats.org/officeDocument/2006/relationships/oleObject" Target="embeddings/oleObject52.bin"/><Relationship Id="rId124" Type="http://schemas.openxmlformats.org/officeDocument/2006/relationships/image" Target="media/image60.png"/><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5.wmf"/><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image" Target="media/image58.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6.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image" Target="media/image53.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oleObject" Target="embeddings/oleObject51.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4457</TotalTime>
  <Pages>13</Pages>
  <Words>2038</Words>
  <Characters>11618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116</cp:revision>
  <dcterms:created xsi:type="dcterms:W3CDTF">2016-03-05T23:26:00Z</dcterms:created>
  <dcterms:modified xsi:type="dcterms:W3CDTF">2022-09-02T02:11:00Z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